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F9A54" w14:textId="4515B125" w:rsidR="009D4804" w:rsidRDefault="00824064" w:rsidP="00444646">
      <w:pPr>
        <w:tabs>
          <w:tab w:val="left" w:pos="2281"/>
          <w:tab w:val="right" w:pos="3942"/>
          <w:tab w:val="left" w:pos="4144"/>
          <w:tab w:val="left" w:pos="8420"/>
          <w:tab w:val="left" w:pos="8520"/>
        </w:tabs>
        <w:ind w:left="-1440" w:right="360"/>
        <w:rPr>
          <w:b/>
          <w:color w:val="FFFFFF"/>
          <w:sz w:val="20"/>
        </w:rPr>
      </w:pPr>
      <w:r>
        <w:rPr>
          <w:b/>
          <w:color w:val="FFFFFF"/>
          <w:sz w:val="20"/>
        </w:rPr>
        <w:tab/>
      </w:r>
      <w:r w:rsidR="008A653E">
        <w:rPr>
          <w:b/>
          <w:color w:val="FFFFFF"/>
          <w:sz w:val="20"/>
        </w:rPr>
        <w:tab/>
      </w:r>
      <w:r>
        <w:rPr>
          <w:b/>
          <w:color w:val="FFFFFF"/>
          <w:sz w:val="20"/>
        </w:rPr>
        <w:tab/>
      </w:r>
      <w:r w:rsidR="00151961">
        <w:rPr>
          <w:b/>
          <w:color w:val="FFFFFF"/>
          <w:sz w:val="20"/>
        </w:rPr>
        <w:t xml:space="preserve"> </w:t>
      </w:r>
    </w:p>
    <w:p w14:paraId="05A08C39" w14:textId="77777777" w:rsidR="003708CE" w:rsidRDefault="003708CE" w:rsidP="00444646">
      <w:pPr>
        <w:widowControl w:val="0"/>
        <w:autoSpaceDE w:val="0"/>
        <w:autoSpaceDN w:val="0"/>
        <w:adjustRightInd w:val="0"/>
        <w:rPr>
          <w:rFonts w:asciiTheme="majorHAnsi" w:hAnsiTheme="majorHAnsi" w:cs="Calibri"/>
          <w:b/>
          <w:bCs/>
          <w:sz w:val="36"/>
          <w:szCs w:val="36"/>
        </w:rPr>
      </w:pPr>
    </w:p>
    <w:p w14:paraId="75F3B3DC" w14:textId="77777777" w:rsidR="008351E2" w:rsidRDefault="008351E2" w:rsidP="00D97F5F">
      <w:pPr>
        <w:widowControl w:val="0"/>
        <w:autoSpaceDE w:val="0"/>
        <w:autoSpaceDN w:val="0"/>
        <w:adjustRightInd w:val="0"/>
        <w:jc w:val="center"/>
        <w:outlineLvl w:val="0"/>
        <w:rPr>
          <w:rFonts w:asciiTheme="majorHAnsi" w:eastAsia="Times New Roman" w:hAnsiTheme="majorHAnsi"/>
          <w:b/>
          <w:sz w:val="36"/>
          <w:szCs w:val="36"/>
        </w:rPr>
      </w:pPr>
    </w:p>
    <w:p w14:paraId="55E66BB9" w14:textId="5F5423F9" w:rsidR="008648F6" w:rsidRPr="008648F6" w:rsidRDefault="00B3005E" w:rsidP="00BD2FF7">
      <w:pPr>
        <w:widowControl w:val="0"/>
        <w:autoSpaceDE w:val="0"/>
        <w:autoSpaceDN w:val="0"/>
        <w:adjustRightInd w:val="0"/>
        <w:jc w:val="center"/>
        <w:outlineLvl w:val="0"/>
        <w:rPr>
          <w:rFonts w:ascii="Hind Medium" w:eastAsia="Times New Roman" w:hAnsi="Hind Medium"/>
          <w:sz w:val="32"/>
          <w:szCs w:val="32"/>
        </w:rPr>
      </w:pPr>
      <w:r w:rsidRPr="008648F6">
        <w:rPr>
          <w:rFonts w:ascii="Hind Medium" w:eastAsia="Times New Roman" w:hAnsi="Hind Medium"/>
          <w:sz w:val="32"/>
          <w:szCs w:val="32"/>
        </w:rPr>
        <w:t xml:space="preserve">Internet Society Highlights </w:t>
      </w:r>
      <w:r w:rsidR="00BD2FF7" w:rsidRPr="008648F6">
        <w:rPr>
          <w:rFonts w:ascii="Hind Medium" w:eastAsia="Times New Roman" w:hAnsi="Hind Medium"/>
          <w:sz w:val="32"/>
          <w:szCs w:val="32"/>
        </w:rPr>
        <w:t xml:space="preserve">Rapid </w:t>
      </w:r>
      <w:r w:rsidRPr="008648F6">
        <w:rPr>
          <w:rFonts w:ascii="Hind Medium" w:eastAsia="Times New Roman" w:hAnsi="Hind Medium"/>
          <w:sz w:val="32"/>
          <w:szCs w:val="32"/>
        </w:rPr>
        <w:t xml:space="preserve">Internet </w:t>
      </w:r>
      <w:r w:rsidR="00BD2FF7" w:rsidRPr="008648F6">
        <w:rPr>
          <w:rFonts w:ascii="Hind Medium" w:eastAsia="Times New Roman" w:hAnsi="Hind Medium"/>
          <w:sz w:val="32"/>
          <w:szCs w:val="32"/>
        </w:rPr>
        <w:t>Growth</w:t>
      </w:r>
      <w:r w:rsidRPr="008648F6">
        <w:rPr>
          <w:rFonts w:ascii="Hind Medium" w:eastAsia="Times New Roman" w:hAnsi="Hind Medium"/>
          <w:sz w:val="32"/>
          <w:szCs w:val="32"/>
        </w:rPr>
        <w:t xml:space="preserve"> in A</w:t>
      </w:r>
      <w:r w:rsidR="0062302B" w:rsidRPr="008648F6">
        <w:rPr>
          <w:rFonts w:ascii="Hind Medium" w:eastAsia="Times New Roman" w:hAnsi="Hind Medium"/>
          <w:sz w:val="32"/>
          <w:szCs w:val="32"/>
        </w:rPr>
        <w:t>sia-Pacific</w:t>
      </w:r>
      <w:r w:rsidRPr="008648F6">
        <w:rPr>
          <w:rFonts w:ascii="Hind Medium" w:eastAsia="Times New Roman" w:hAnsi="Hind Medium"/>
          <w:sz w:val="32"/>
          <w:szCs w:val="32"/>
        </w:rPr>
        <w:t xml:space="preserve">; Points to </w:t>
      </w:r>
      <w:r w:rsidR="00525598" w:rsidRPr="008648F6">
        <w:rPr>
          <w:rFonts w:ascii="Hind Medium" w:eastAsia="Times New Roman" w:hAnsi="Hind Medium"/>
          <w:sz w:val="32"/>
          <w:szCs w:val="32"/>
        </w:rPr>
        <w:t xml:space="preserve">Growing </w:t>
      </w:r>
      <w:r w:rsidR="005524F7" w:rsidRPr="008648F6">
        <w:rPr>
          <w:rFonts w:ascii="Hind Medium" w:eastAsia="Times New Roman" w:hAnsi="Hind Medium"/>
          <w:sz w:val="32"/>
          <w:szCs w:val="32"/>
        </w:rPr>
        <w:t xml:space="preserve">Online </w:t>
      </w:r>
      <w:r w:rsidR="00525598" w:rsidRPr="008648F6">
        <w:rPr>
          <w:rFonts w:ascii="Hind Medium" w:eastAsia="Times New Roman" w:hAnsi="Hind Medium"/>
          <w:sz w:val="32"/>
          <w:szCs w:val="32"/>
        </w:rPr>
        <w:t xml:space="preserve">Security </w:t>
      </w:r>
      <w:r w:rsidRPr="008648F6">
        <w:rPr>
          <w:rFonts w:ascii="Hind Medium" w:eastAsia="Times New Roman" w:hAnsi="Hind Medium"/>
          <w:sz w:val="32"/>
          <w:szCs w:val="32"/>
        </w:rPr>
        <w:t>Challenge</w:t>
      </w:r>
    </w:p>
    <w:p w14:paraId="0C4C6FA2" w14:textId="77777777" w:rsidR="008052C6" w:rsidRPr="008648F6" w:rsidRDefault="008052C6" w:rsidP="008648F6">
      <w:pPr>
        <w:widowControl w:val="0"/>
        <w:autoSpaceDE w:val="0"/>
        <w:autoSpaceDN w:val="0"/>
        <w:adjustRightInd w:val="0"/>
        <w:jc w:val="center"/>
        <w:outlineLvl w:val="0"/>
        <w:rPr>
          <w:rFonts w:ascii="Hind" w:eastAsia="Times New Roman" w:hAnsi="Hind"/>
        </w:rPr>
      </w:pPr>
    </w:p>
    <w:p w14:paraId="2C7ABC9B" w14:textId="10352629" w:rsidR="00525598" w:rsidRPr="008648F6" w:rsidRDefault="00D97F5F" w:rsidP="002D2E8C">
      <w:pPr>
        <w:widowControl w:val="0"/>
        <w:autoSpaceDE w:val="0"/>
        <w:autoSpaceDN w:val="0"/>
        <w:adjustRightInd w:val="0"/>
        <w:outlineLvl w:val="0"/>
        <w:rPr>
          <w:rFonts w:ascii="Hind" w:eastAsia="Times New Roman" w:hAnsi="Hind"/>
        </w:rPr>
      </w:pPr>
      <w:r w:rsidRPr="008648F6">
        <w:rPr>
          <w:rFonts w:ascii="Hind" w:eastAsia="Times New Roman" w:hAnsi="Hind"/>
        </w:rPr>
        <w:t>[</w:t>
      </w:r>
      <w:r w:rsidR="00A81884" w:rsidRPr="008648F6">
        <w:rPr>
          <w:rFonts w:ascii="Hind" w:eastAsia="Times New Roman" w:hAnsi="Hind"/>
          <w:b/>
        </w:rPr>
        <w:t>Bangkok</w:t>
      </w:r>
      <w:r w:rsidR="00531995">
        <w:rPr>
          <w:rFonts w:ascii="Hind" w:eastAsia="Times New Roman" w:hAnsi="Hind"/>
          <w:b/>
        </w:rPr>
        <w:t>, Thailand</w:t>
      </w:r>
      <w:bookmarkStart w:id="0" w:name="_GoBack"/>
      <w:bookmarkEnd w:id="0"/>
      <w:r w:rsidR="00A81884" w:rsidRPr="008648F6">
        <w:rPr>
          <w:rFonts w:ascii="Hind" w:eastAsia="Times New Roman" w:hAnsi="Hind"/>
          <w:b/>
        </w:rPr>
        <w:t xml:space="preserve">– 16 November </w:t>
      </w:r>
      <w:r w:rsidRPr="008648F6">
        <w:rPr>
          <w:rFonts w:ascii="Hind" w:eastAsia="Times New Roman" w:hAnsi="Hind"/>
          <w:b/>
        </w:rPr>
        <w:t>2016</w:t>
      </w:r>
      <w:r w:rsidR="00F475EC" w:rsidRPr="008648F6">
        <w:rPr>
          <w:rFonts w:ascii="Hind" w:eastAsia="Times New Roman" w:hAnsi="Hind"/>
        </w:rPr>
        <w:t>] –</w:t>
      </w:r>
      <w:r w:rsidR="00525598" w:rsidRPr="008648F6">
        <w:rPr>
          <w:rFonts w:ascii="Hind" w:eastAsia="Times New Roman" w:hAnsi="Hind"/>
        </w:rPr>
        <w:t xml:space="preserve"> The </w:t>
      </w:r>
      <w:r w:rsidR="0064196F" w:rsidRPr="008648F6">
        <w:rPr>
          <w:rFonts w:ascii="Hind" w:eastAsia="Times New Roman" w:hAnsi="Hind"/>
        </w:rPr>
        <w:t xml:space="preserve">Asia-Pacific </w:t>
      </w:r>
      <w:r w:rsidR="00525598" w:rsidRPr="008648F6">
        <w:rPr>
          <w:rFonts w:ascii="Hind" w:eastAsia="Times New Roman" w:hAnsi="Hind"/>
        </w:rPr>
        <w:t xml:space="preserve">region </w:t>
      </w:r>
      <w:r w:rsidR="0064196F" w:rsidRPr="008648F6">
        <w:rPr>
          <w:rFonts w:ascii="Hind" w:eastAsia="Times New Roman" w:hAnsi="Hind"/>
        </w:rPr>
        <w:t xml:space="preserve">has experienced </w:t>
      </w:r>
      <w:r w:rsidR="00106137" w:rsidRPr="008648F6">
        <w:rPr>
          <w:rFonts w:ascii="Hind" w:eastAsia="Times New Roman" w:hAnsi="Hind"/>
        </w:rPr>
        <w:t>tremendous Internet growth in the past</w:t>
      </w:r>
      <w:r w:rsidR="0064196F" w:rsidRPr="008648F6">
        <w:rPr>
          <w:rFonts w:ascii="Hind" w:eastAsia="Times New Roman" w:hAnsi="Hind"/>
        </w:rPr>
        <w:t xml:space="preserve"> few years</w:t>
      </w:r>
      <w:r w:rsidR="00525598" w:rsidRPr="008648F6">
        <w:rPr>
          <w:rFonts w:ascii="Hind" w:eastAsia="Times New Roman" w:hAnsi="Hind"/>
        </w:rPr>
        <w:t xml:space="preserve"> and </w:t>
      </w:r>
      <w:r w:rsidR="0064196F" w:rsidRPr="008648F6">
        <w:rPr>
          <w:rFonts w:ascii="Hind" w:eastAsia="Times New Roman" w:hAnsi="Hind"/>
        </w:rPr>
        <w:t>is now home to the largest population of Internet users</w:t>
      </w:r>
      <w:r w:rsidR="00F11383" w:rsidRPr="008648F6">
        <w:rPr>
          <w:rFonts w:ascii="Hind" w:eastAsia="Times New Roman" w:hAnsi="Hind"/>
        </w:rPr>
        <w:t xml:space="preserve"> in the world.  </w:t>
      </w:r>
      <w:r w:rsidR="005524F7" w:rsidRPr="008648F6">
        <w:rPr>
          <w:rFonts w:ascii="Hind" w:eastAsia="Times New Roman" w:hAnsi="Hind"/>
        </w:rPr>
        <w:t>However,</w:t>
      </w:r>
      <w:r w:rsidR="002D2E8C" w:rsidRPr="008648F6">
        <w:rPr>
          <w:rFonts w:ascii="Hind" w:eastAsia="Times New Roman" w:hAnsi="Hind"/>
        </w:rPr>
        <w:t xml:space="preserve"> this rapid growth in Internet users</w:t>
      </w:r>
      <w:r w:rsidR="005524F7" w:rsidRPr="008648F6">
        <w:rPr>
          <w:rFonts w:ascii="Hind" w:eastAsia="Times New Roman" w:hAnsi="Hind"/>
        </w:rPr>
        <w:t xml:space="preserve"> </w:t>
      </w:r>
      <w:r w:rsidR="002D2E8C" w:rsidRPr="008648F6">
        <w:rPr>
          <w:rFonts w:ascii="Hind" w:eastAsia="Times New Roman" w:hAnsi="Hind"/>
        </w:rPr>
        <w:t>brings with it a</w:t>
      </w:r>
      <w:r w:rsidR="00525598" w:rsidRPr="008648F6">
        <w:rPr>
          <w:rFonts w:ascii="Hind" w:eastAsia="Times New Roman" w:hAnsi="Hind"/>
        </w:rPr>
        <w:t xml:space="preserve"> new set of challenges</w:t>
      </w:r>
      <w:r w:rsidR="005524F7" w:rsidRPr="008648F6">
        <w:rPr>
          <w:rFonts w:ascii="Hind" w:eastAsia="Times New Roman" w:hAnsi="Hind"/>
        </w:rPr>
        <w:t>, warns the Internet Society</w:t>
      </w:r>
      <w:r w:rsidR="00525598" w:rsidRPr="008648F6">
        <w:rPr>
          <w:rFonts w:ascii="Hind" w:eastAsia="Times New Roman" w:hAnsi="Hind"/>
        </w:rPr>
        <w:t>, with security</w:t>
      </w:r>
      <w:r w:rsidR="005524F7" w:rsidRPr="008648F6">
        <w:rPr>
          <w:rFonts w:ascii="Hind" w:eastAsia="Times New Roman" w:hAnsi="Hind"/>
        </w:rPr>
        <w:t xml:space="preserve"> issues and their impact on user trust emerging as the existential threat to the future of the Internet. </w:t>
      </w:r>
    </w:p>
    <w:p w14:paraId="10623A86" w14:textId="77777777" w:rsidR="00525598" w:rsidRPr="008648F6" w:rsidRDefault="00525598" w:rsidP="00D03E3D">
      <w:pPr>
        <w:widowControl w:val="0"/>
        <w:autoSpaceDE w:val="0"/>
        <w:autoSpaceDN w:val="0"/>
        <w:adjustRightInd w:val="0"/>
        <w:outlineLvl w:val="0"/>
        <w:rPr>
          <w:rFonts w:ascii="Hind" w:eastAsia="Times New Roman" w:hAnsi="Hind"/>
        </w:rPr>
      </w:pPr>
    </w:p>
    <w:p w14:paraId="0E285F78" w14:textId="15358465" w:rsidR="0064196F" w:rsidRPr="008648F6" w:rsidRDefault="00F11383" w:rsidP="002D2E8C">
      <w:pPr>
        <w:widowControl w:val="0"/>
        <w:autoSpaceDE w:val="0"/>
        <w:autoSpaceDN w:val="0"/>
        <w:adjustRightInd w:val="0"/>
        <w:outlineLvl w:val="0"/>
        <w:rPr>
          <w:rFonts w:ascii="Hind" w:eastAsia="Times New Roman" w:hAnsi="Hind"/>
        </w:rPr>
      </w:pPr>
      <w:r w:rsidRPr="008648F6">
        <w:rPr>
          <w:rFonts w:ascii="Hind" w:eastAsia="Times New Roman" w:hAnsi="Hind"/>
        </w:rPr>
        <w:t xml:space="preserve">By 2020, the region will account for </w:t>
      </w:r>
      <w:r w:rsidR="002D2E8C" w:rsidRPr="008648F6">
        <w:rPr>
          <w:rFonts w:ascii="Hind" w:eastAsia="Times New Roman" w:hAnsi="Hind"/>
        </w:rPr>
        <w:t xml:space="preserve">more than </w:t>
      </w:r>
      <w:r w:rsidRPr="008648F6">
        <w:rPr>
          <w:rFonts w:ascii="Hind" w:eastAsia="Times New Roman" w:hAnsi="Hind"/>
        </w:rPr>
        <w:t>53% of the global Internet population</w:t>
      </w:r>
      <w:r w:rsidR="00136CD4" w:rsidRPr="008648F6">
        <w:rPr>
          <w:rFonts w:ascii="Hind" w:eastAsia="Times New Roman" w:hAnsi="Hind"/>
        </w:rPr>
        <w:t xml:space="preserve">, with </w:t>
      </w:r>
      <w:r w:rsidR="002D2E8C" w:rsidRPr="008648F6">
        <w:rPr>
          <w:rFonts w:ascii="Hind" w:eastAsia="Times New Roman" w:hAnsi="Hind"/>
        </w:rPr>
        <w:t>over</w:t>
      </w:r>
      <w:r w:rsidR="00136CD4" w:rsidRPr="008648F6">
        <w:rPr>
          <w:rFonts w:ascii="Hind" w:eastAsia="Times New Roman" w:hAnsi="Hind"/>
        </w:rPr>
        <w:t xml:space="preserve"> </w:t>
      </w:r>
      <w:r w:rsidR="002D2E8C" w:rsidRPr="008648F6">
        <w:rPr>
          <w:rFonts w:ascii="Hind" w:eastAsia="Times New Roman" w:hAnsi="Hind"/>
        </w:rPr>
        <w:t xml:space="preserve">a </w:t>
      </w:r>
      <w:r w:rsidR="00136CD4" w:rsidRPr="008648F6">
        <w:rPr>
          <w:rFonts w:ascii="Hind" w:eastAsia="Times New Roman" w:hAnsi="Hind"/>
        </w:rPr>
        <w:t xml:space="preserve">billion new Internet users expected to </w:t>
      </w:r>
      <w:r w:rsidR="002D2E8C" w:rsidRPr="008648F6">
        <w:rPr>
          <w:rFonts w:ascii="Hind" w:eastAsia="Times New Roman" w:hAnsi="Hind"/>
        </w:rPr>
        <w:t>come</w:t>
      </w:r>
      <w:r w:rsidR="00136CD4" w:rsidRPr="008648F6">
        <w:rPr>
          <w:rFonts w:ascii="Hind" w:eastAsia="Times New Roman" w:hAnsi="Hind"/>
        </w:rPr>
        <w:t xml:space="preserve"> online in the next four years.</w:t>
      </w:r>
      <w:r w:rsidRPr="008648F6">
        <w:rPr>
          <w:rStyle w:val="FootnoteReference"/>
          <w:rFonts w:ascii="Hind" w:eastAsia="Times New Roman" w:hAnsi="Hind"/>
        </w:rPr>
        <w:footnoteReference w:customMarkFollows="1" w:id="1"/>
        <w:t>1</w:t>
      </w:r>
      <w:r w:rsidR="00136CD4" w:rsidRPr="008648F6">
        <w:rPr>
          <w:rFonts w:ascii="Hind" w:eastAsia="Times New Roman" w:hAnsi="Hind"/>
        </w:rPr>
        <w:t xml:space="preserve"> </w:t>
      </w:r>
    </w:p>
    <w:p w14:paraId="66B3712D" w14:textId="77777777" w:rsidR="008044F1" w:rsidRPr="008648F6" w:rsidRDefault="008044F1" w:rsidP="00D03E3D">
      <w:pPr>
        <w:widowControl w:val="0"/>
        <w:autoSpaceDE w:val="0"/>
        <w:autoSpaceDN w:val="0"/>
        <w:adjustRightInd w:val="0"/>
        <w:outlineLvl w:val="0"/>
        <w:rPr>
          <w:rFonts w:ascii="Hind" w:eastAsia="Times New Roman" w:hAnsi="Hind"/>
        </w:rPr>
      </w:pPr>
    </w:p>
    <w:p w14:paraId="7EDC4F91" w14:textId="6923B2FF" w:rsidR="000257A1" w:rsidRPr="008648F6" w:rsidRDefault="002D2E8C" w:rsidP="00163702">
      <w:pPr>
        <w:widowControl w:val="0"/>
        <w:autoSpaceDE w:val="0"/>
        <w:autoSpaceDN w:val="0"/>
        <w:adjustRightInd w:val="0"/>
        <w:outlineLvl w:val="0"/>
        <w:rPr>
          <w:rFonts w:ascii="Hind" w:eastAsia="Times New Roman" w:hAnsi="Hind"/>
        </w:rPr>
      </w:pPr>
      <w:r w:rsidRPr="008648F6">
        <w:rPr>
          <w:rFonts w:ascii="Hind" w:eastAsia="Times New Roman" w:hAnsi="Hind"/>
        </w:rPr>
        <w:t>The Asia-Pacific is seen as a mobile-first region. As the adoption of smartphones and tablets accelerate in the region, growing prosperity through an expanding middle class, and increased focus by government on building the digital economy</w:t>
      </w:r>
      <w:r w:rsidR="003B7E07" w:rsidRPr="008648F6">
        <w:rPr>
          <w:rFonts w:ascii="Hind" w:eastAsia="Times New Roman" w:hAnsi="Hind"/>
        </w:rPr>
        <w:t xml:space="preserve"> will continue to drive </w:t>
      </w:r>
      <w:r w:rsidR="00E33D30" w:rsidRPr="008648F6">
        <w:rPr>
          <w:rFonts w:ascii="Hind" w:eastAsia="Times New Roman" w:hAnsi="Hind"/>
        </w:rPr>
        <w:t>this growth</w:t>
      </w:r>
      <w:r w:rsidRPr="008648F6">
        <w:rPr>
          <w:rFonts w:ascii="Hind" w:eastAsia="Times New Roman" w:hAnsi="Hind"/>
        </w:rPr>
        <w:t>.</w:t>
      </w:r>
      <w:r w:rsidR="00E33D30" w:rsidRPr="008648F6">
        <w:rPr>
          <w:rFonts w:ascii="Hind" w:eastAsia="Times New Roman" w:hAnsi="Hind"/>
        </w:rPr>
        <w:t xml:space="preserve"> </w:t>
      </w:r>
      <w:r w:rsidRPr="008648F6">
        <w:rPr>
          <w:rFonts w:ascii="Hind" w:eastAsia="Times New Roman" w:hAnsi="Hind"/>
        </w:rPr>
        <w:t>T</w:t>
      </w:r>
      <w:r w:rsidR="00E33D30" w:rsidRPr="008648F6">
        <w:rPr>
          <w:rFonts w:ascii="Hind" w:eastAsia="Times New Roman" w:hAnsi="Hind"/>
        </w:rPr>
        <w:t>he Internet Society predict</w:t>
      </w:r>
      <w:r w:rsidRPr="008648F6">
        <w:rPr>
          <w:rFonts w:ascii="Hind" w:eastAsia="Times New Roman" w:hAnsi="Hind"/>
        </w:rPr>
        <w:t>s</w:t>
      </w:r>
      <w:r w:rsidR="00A65739" w:rsidRPr="008648F6">
        <w:rPr>
          <w:rFonts w:ascii="Hind" w:eastAsia="Times New Roman" w:hAnsi="Hind"/>
        </w:rPr>
        <w:t xml:space="preserve"> that by 2019, </w:t>
      </w:r>
      <w:r w:rsidRPr="008648F6">
        <w:rPr>
          <w:rFonts w:ascii="Hind" w:eastAsia="Times New Roman" w:hAnsi="Hind"/>
        </w:rPr>
        <w:t>the region</w:t>
      </w:r>
      <w:r w:rsidR="00A65739" w:rsidRPr="008648F6">
        <w:rPr>
          <w:rFonts w:ascii="Hind" w:eastAsia="Times New Roman" w:hAnsi="Hind"/>
        </w:rPr>
        <w:t xml:space="preserve"> will </w:t>
      </w:r>
      <w:r w:rsidRPr="008648F6">
        <w:rPr>
          <w:rFonts w:ascii="Hind" w:eastAsia="Times New Roman" w:hAnsi="Hind"/>
        </w:rPr>
        <w:t xml:space="preserve">generate </w:t>
      </w:r>
      <w:r w:rsidR="00A65739" w:rsidRPr="008648F6">
        <w:rPr>
          <w:rFonts w:ascii="Hind" w:eastAsia="Times New Roman" w:hAnsi="Hind"/>
        </w:rPr>
        <w:t xml:space="preserve">the most </w:t>
      </w:r>
      <w:r w:rsidRPr="008648F6">
        <w:rPr>
          <w:rFonts w:ascii="Hind" w:eastAsia="Times New Roman" w:hAnsi="Hind"/>
        </w:rPr>
        <w:t xml:space="preserve">mobile </w:t>
      </w:r>
      <w:r w:rsidR="00A65739" w:rsidRPr="008648F6">
        <w:rPr>
          <w:rFonts w:ascii="Hind" w:eastAsia="Times New Roman" w:hAnsi="Hind"/>
        </w:rPr>
        <w:t>Internet traffic in the world.</w:t>
      </w:r>
    </w:p>
    <w:p w14:paraId="3D277EF9" w14:textId="77777777" w:rsidR="006F2A48" w:rsidRPr="008648F6" w:rsidRDefault="006F2A48" w:rsidP="00163702">
      <w:pPr>
        <w:widowControl w:val="0"/>
        <w:autoSpaceDE w:val="0"/>
        <w:autoSpaceDN w:val="0"/>
        <w:adjustRightInd w:val="0"/>
        <w:outlineLvl w:val="0"/>
        <w:rPr>
          <w:rFonts w:ascii="Hind" w:eastAsia="Times New Roman" w:hAnsi="Hind"/>
        </w:rPr>
      </w:pPr>
    </w:p>
    <w:p w14:paraId="692012C3" w14:textId="62093FA7" w:rsidR="006F2A48" w:rsidRPr="008648F6" w:rsidRDefault="006F2A48" w:rsidP="00163702">
      <w:pPr>
        <w:shd w:val="clear" w:color="auto" w:fill="FFFFFF"/>
        <w:textAlignment w:val="top"/>
        <w:rPr>
          <w:rFonts w:ascii="Hind" w:eastAsia="Times New Roman" w:hAnsi="Hind"/>
        </w:rPr>
      </w:pPr>
      <w:r w:rsidRPr="008648F6">
        <w:rPr>
          <w:rFonts w:ascii="Hind" w:eastAsia="Times New Roman" w:hAnsi="Hind"/>
        </w:rPr>
        <w:t>The Internet Society report “</w:t>
      </w:r>
      <w:hyperlink r:id="rId7" w:history="1">
        <w:r w:rsidRPr="008648F6">
          <w:rPr>
            <w:rStyle w:val="Hyperlink"/>
            <w:rFonts w:ascii="Hind" w:hAnsi="Hind"/>
          </w:rPr>
          <w:t>Unleashing the Potential of the Internet for ASEAN Economies</w:t>
        </w:r>
      </w:hyperlink>
      <w:r w:rsidRPr="008648F6">
        <w:rPr>
          <w:rFonts w:ascii="Hind" w:hAnsi="Hind"/>
        </w:rPr>
        <w:t xml:space="preserve">” </w:t>
      </w:r>
      <w:r w:rsidR="00FA767E" w:rsidRPr="008648F6">
        <w:rPr>
          <w:rFonts w:ascii="Hind" w:hAnsi="Hind"/>
        </w:rPr>
        <w:t xml:space="preserve">underscores the importance of </w:t>
      </w:r>
      <w:r w:rsidRPr="008648F6">
        <w:rPr>
          <w:rFonts w:ascii="Hind" w:eastAsia="Times New Roman" w:hAnsi="Hind"/>
        </w:rPr>
        <w:t>Internet interconnectivity and interoperability of systems and platforms between and within countries as instrumental in driving the free flow of information, goods, services and investment across Southeast Asia.</w:t>
      </w:r>
    </w:p>
    <w:p w14:paraId="338A0D9C" w14:textId="77777777" w:rsidR="007F1195" w:rsidRPr="008648F6" w:rsidRDefault="007F1195" w:rsidP="00163702">
      <w:pPr>
        <w:shd w:val="clear" w:color="auto" w:fill="FFFFFF"/>
        <w:textAlignment w:val="top"/>
        <w:rPr>
          <w:rFonts w:ascii="Hind" w:eastAsia="Times New Roman" w:hAnsi="Hind"/>
        </w:rPr>
      </w:pPr>
    </w:p>
    <w:p w14:paraId="27C39B25" w14:textId="4BC80408" w:rsidR="0013478B" w:rsidRPr="008648F6" w:rsidRDefault="00310037" w:rsidP="004947E6">
      <w:pPr>
        <w:widowControl w:val="0"/>
        <w:autoSpaceDE w:val="0"/>
        <w:autoSpaceDN w:val="0"/>
        <w:adjustRightInd w:val="0"/>
        <w:outlineLvl w:val="0"/>
        <w:rPr>
          <w:rFonts w:ascii="Hind" w:eastAsia="Times New Roman" w:hAnsi="Hind"/>
        </w:rPr>
      </w:pPr>
      <w:r w:rsidRPr="008648F6">
        <w:rPr>
          <w:rFonts w:ascii="Hind" w:eastAsia="Times New Roman" w:hAnsi="Hind"/>
        </w:rPr>
        <w:t xml:space="preserve">This increase in Internet </w:t>
      </w:r>
      <w:r w:rsidR="00E479CD" w:rsidRPr="008648F6">
        <w:rPr>
          <w:rFonts w:ascii="Hind" w:eastAsia="Times New Roman" w:hAnsi="Hind"/>
        </w:rPr>
        <w:t>adoption will naturally warrant</w:t>
      </w:r>
      <w:r w:rsidRPr="008648F6">
        <w:rPr>
          <w:rFonts w:ascii="Hind" w:eastAsia="Times New Roman" w:hAnsi="Hind"/>
        </w:rPr>
        <w:t xml:space="preserve"> greater attention to online security and threats.</w:t>
      </w:r>
      <w:r w:rsidR="00E311D1" w:rsidRPr="008648F6">
        <w:rPr>
          <w:rFonts w:ascii="Hind" w:eastAsia="Times New Roman" w:hAnsi="Hind"/>
        </w:rPr>
        <w:t xml:space="preserve"> </w:t>
      </w:r>
      <w:hyperlink r:id="rId8" w:history="1">
        <w:r w:rsidR="00F81C3F" w:rsidRPr="008648F6">
          <w:rPr>
            <w:rStyle w:val="Hyperlink"/>
            <w:rFonts w:ascii="Hind" w:eastAsia="Times New Roman" w:hAnsi="Hind"/>
          </w:rPr>
          <w:t>A survey conducted this year</w:t>
        </w:r>
      </w:hyperlink>
      <w:r w:rsidR="00F81C3F" w:rsidRPr="008648F6">
        <w:rPr>
          <w:rFonts w:ascii="Hind" w:eastAsia="Times New Roman" w:hAnsi="Hind"/>
        </w:rPr>
        <w:t xml:space="preserve"> </w:t>
      </w:r>
      <w:r w:rsidR="00077195" w:rsidRPr="008648F6">
        <w:rPr>
          <w:rFonts w:ascii="Hind" w:eastAsia="Times New Roman" w:hAnsi="Hind"/>
        </w:rPr>
        <w:t xml:space="preserve">by </w:t>
      </w:r>
      <w:r w:rsidRPr="008648F6">
        <w:rPr>
          <w:rFonts w:ascii="Hind" w:eastAsia="Times New Roman" w:hAnsi="Hind"/>
        </w:rPr>
        <w:t xml:space="preserve">the </w:t>
      </w:r>
      <w:r w:rsidR="00493A9F" w:rsidRPr="008648F6">
        <w:rPr>
          <w:rFonts w:ascii="Hind" w:eastAsia="Times New Roman" w:hAnsi="Hind"/>
        </w:rPr>
        <w:t>Internet Society in Asia</w:t>
      </w:r>
      <w:r w:rsidR="00077195" w:rsidRPr="008648F6">
        <w:rPr>
          <w:rFonts w:ascii="Hind" w:eastAsia="Times New Roman" w:hAnsi="Hind"/>
        </w:rPr>
        <w:t>-</w:t>
      </w:r>
      <w:r w:rsidR="00493A9F" w:rsidRPr="008648F6">
        <w:rPr>
          <w:rFonts w:ascii="Hind" w:eastAsia="Times New Roman" w:hAnsi="Hind"/>
        </w:rPr>
        <w:t xml:space="preserve">Pacific </w:t>
      </w:r>
      <w:r w:rsidR="007F1195" w:rsidRPr="008648F6">
        <w:rPr>
          <w:rFonts w:ascii="Hind" w:eastAsia="Times New Roman" w:hAnsi="Hind"/>
        </w:rPr>
        <w:t xml:space="preserve">revealed </w:t>
      </w:r>
      <w:r w:rsidR="00493A9F" w:rsidRPr="008648F6">
        <w:rPr>
          <w:rFonts w:ascii="Hind" w:eastAsia="Times New Roman" w:hAnsi="Hind"/>
        </w:rPr>
        <w:t>that</w:t>
      </w:r>
      <w:r w:rsidRPr="008648F6">
        <w:rPr>
          <w:rFonts w:ascii="Hind" w:eastAsia="Times New Roman" w:hAnsi="Hind"/>
        </w:rPr>
        <w:t xml:space="preserve"> 58% of respondents cited cybersecurity as the topmost issue that warrants attention by government</w:t>
      </w:r>
      <w:r w:rsidR="00E479CD" w:rsidRPr="008648F6">
        <w:rPr>
          <w:rFonts w:ascii="Hind" w:eastAsia="Times New Roman" w:hAnsi="Hind"/>
        </w:rPr>
        <w:t>s</w:t>
      </w:r>
      <w:r w:rsidR="004B66E1" w:rsidRPr="008648F6">
        <w:rPr>
          <w:rFonts w:ascii="Hind" w:eastAsia="Times New Roman" w:hAnsi="Hind"/>
        </w:rPr>
        <w:t xml:space="preserve">.  In addition, </w:t>
      </w:r>
      <w:r w:rsidRPr="008648F6">
        <w:rPr>
          <w:rFonts w:ascii="Hind" w:eastAsia="Times New Roman" w:hAnsi="Hind"/>
        </w:rPr>
        <w:t xml:space="preserve">59% of </w:t>
      </w:r>
      <w:r w:rsidR="004B66E1" w:rsidRPr="008648F6">
        <w:rPr>
          <w:rFonts w:ascii="Hind" w:eastAsia="Times New Roman" w:hAnsi="Hind"/>
        </w:rPr>
        <w:t>survey participants felt</w:t>
      </w:r>
      <w:r w:rsidRPr="008648F6">
        <w:rPr>
          <w:rFonts w:ascii="Hind" w:eastAsia="Times New Roman" w:hAnsi="Hind"/>
        </w:rPr>
        <w:t xml:space="preserve"> their privacy was not protected online.</w:t>
      </w:r>
    </w:p>
    <w:p w14:paraId="668B6271" w14:textId="77777777" w:rsidR="008052C6" w:rsidRPr="008648F6" w:rsidRDefault="008052C6" w:rsidP="004947E6">
      <w:pPr>
        <w:widowControl w:val="0"/>
        <w:autoSpaceDE w:val="0"/>
        <w:autoSpaceDN w:val="0"/>
        <w:adjustRightInd w:val="0"/>
        <w:outlineLvl w:val="0"/>
        <w:rPr>
          <w:rFonts w:ascii="Hind" w:eastAsia="Times New Roman" w:hAnsi="Hind"/>
        </w:rPr>
      </w:pPr>
    </w:p>
    <w:p w14:paraId="7379A5BC" w14:textId="39AAD114" w:rsidR="00163702" w:rsidRPr="008648F6" w:rsidRDefault="00F32CBA" w:rsidP="00D97F5F">
      <w:pPr>
        <w:widowControl w:val="0"/>
        <w:autoSpaceDE w:val="0"/>
        <w:autoSpaceDN w:val="0"/>
        <w:adjustRightInd w:val="0"/>
        <w:outlineLvl w:val="0"/>
        <w:rPr>
          <w:rFonts w:ascii="Hind" w:eastAsia="Times New Roman" w:hAnsi="Hind"/>
        </w:rPr>
      </w:pPr>
      <w:r w:rsidRPr="008648F6">
        <w:rPr>
          <w:rFonts w:ascii="Hind" w:eastAsia="Times New Roman" w:hAnsi="Hind"/>
        </w:rPr>
        <w:t>Large scale data breaches</w:t>
      </w:r>
      <w:r w:rsidR="00EA4E81" w:rsidRPr="008648F6">
        <w:rPr>
          <w:rFonts w:ascii="Hind" w:eastAsia="Times New Roman" w:hAnsi="Hind"/>
        </w:rPr>
        <w:t>,</w:t>
      </w:r>
      <w:r w:rsidRPr="008648F6">
        <w:rPr>
          <w:rFonts w:ascii="Hind" w:eastAsia="Times New Roman" w:hAnsi="Hind"/>
        </w:rPr>
        <w:t xml:space="preserve"> uncertainties about how personal data is being used, cybercrime, </w:t>
      </w:r>
      <w:r w:rsidR="00EA4E81" w:rsidRPr="008648F6">
        <w:rPr>
          <w:rFonts w:ascii="Hind" w:eastAsia="Times New Roman" w:hAnsi="Hind"/>
        </w:rPr>
        <w:t xml:space="preserve">online </w:t>
      </w:r>
      <w:r w:rsidRPr="008648F6">
        <w:rPr>
          <w:rFonts w:ascii="Hind" w:eastAsia="Times New Roman" w:hAnsi="Hind"/>
        </w:rPr>
        <w:t>surveillance and other online threats are impacting</w:t>
      </w:r>
      <w:r w:rsidR="003F415E" w:rsidRPr="008648F6">
        <w:rPr>
          <w:rFonts w:ascii="Hind" w:eastAsia="Times New Roman" w:hAnsi="Hind"/>
        </w:rPr>
        <w:t xml:space="preserve"> the level of trust users have in the Internet</w:t>
      </w:r>
      <w:r w:rsidRPr="008648F6">
        <w:rPr>
          <w:rFonts w:ascii="Hind" w:eastAsia="Times New Roman" w:hAnsi="Hind"/>
        </w:rPr>
        <w:t xml:space="preserve">. </w:t>
      </w:r>
      <w:r w:rsidR="00C27B2E" w:rsidRPr="008648F6">
        <w:rPr>
          <w:rFonts w:ascii="Hind" w:eastAsia="Times New Roman" w:hAnsi="Hind"/>
        </w:rPr>
        <w:t xml:space="preserve">In addition to </w:t>
      </w:r>
      <w:r w:rsidR="003F415E" w:rsidRPr="008648F6">
        <w:rPr>
          <w:rFonts w:ascii="Hind" w:eastAsia="Times New Roman" w:hAnsi="Hind"/>
        </w:rPr>
        <w:t>these security concerns</w:t>
      </w:r>
      <w:r w:rsidR="00C27B2E" w:rsidRPr="008648F6">
        <w:rPr>
          <w:rFonts w:ascii="Hind" w:eastAsia="Times New Roman" w:hAnsi="Hind"/>
        </w:rPr>
        <w:t>,</w:t>
      </w:r>
      <w:r w:rsidR="003F415E" w:rsidRPr="008648F6">
        <w:rPr>
          <w:rFonts w:ascii="Hind" w:eastAsia="Times New Roman" w:hAnsi="Hind"/>
        </w:rPr>
        <w:t xml:space="preserve"> Internet affordability and</w:t>
      </w:r>
      <w:r w:rsidR="00C27B2E" w:rsidRPr="008648F6">
        <w:rPr>
          <w:rFonts w:ascii="Hind" w:eastAsia="Times New Roman" w:hAnsi="Hind"/>
        </w:rPr>
        <w:t xml:space="preserve"> </w:t>
      </w:r>
      <w:r w:rsidR="003F415E" w:rsidRPr="008648F6">
        <w:rPr>
          <w:rFonts w:ascii="Hind" w:eastAsia="Times New Roman" w:hAnsi="Hind"/>
        </w:rPr>
        <w:t xml:space="preserve">locally relevant content will impact continued Internet growth. </w:t>
      </w:r>
      <w:r w:rsidR="001976EB" w:rsidRPr="008648F6">
        <w:rPr>
          <w:rFonts w:ascii="Hind" w:eastAsia="Times New Roman" w:hAnsi="Hind"/>
        </w:rPr>
        <w:t>With</w:t>
      </w:r>
      <w:r w:rsidR="00C86EC3" w:rsidRPr="008648F6">
        <w:rPr>
          <w:rFonts w:ascii="Hind" w:eastAsia="Times New Roman" w:hAnsi="Hind"/>
        </w:rPr>
        <w:t xml:space="preserve"> more than</w:t>
      </w:r>
      <w:r w:rsidR="003F415E" w:rsidRPr="008648F6">
        <w:rPr>
          <w:rFonts w:ascii="Hind" w:eastAsia="Times New Roman" w:hAnsi="Hind"/>
        </w:rPr>
        <w:t xml:space="preserve"> half of the world’s languages, </w:t>
      </w:r>
      <w:r w:rsidR="001976EB" w:rsidRPr="008648F6">
        <w:rPr>
          <w:rFonts w:ascii="Hind" w:eastAsia="Times New Roman" w:hAnsi="Hind"/>
        </w:rPr>
        <w:t xml:space="preserve">accommodating </w:t>
      </w:r>
      <w:proofErr w:type="spellStart"/>
      <w:r w:rsidR="003F415E" w:rsidRPr="008648F6">
        <w:rPr>
          <w:rFonts w:ascii="Hind" w:eastAsia="Times New Roman" w:hAnsi="Hind"/>
        </w:rPr>
        <w:t>lingusitic</w:t>
      </w:r>
      <w:proofErr w:type="spellEnd"/>
      <w:r w:rsidR="003F415E" w:rsidRPr="008648F6">
        <w:rPr>
          <w:rFonts w:ascii="Hind" w:eastAsia="Times New Roman" w:hAnsi="Hind"/>
        </w:rPr>
        <w:t xml:space="preserve"> </w:t>
      </w:r>
      <w:r w:rsidR="001976EB" w:rsidRPr="008648F6">
        <w:rPr>
          <w:rFonts w:ascii="Hind" w:eastAsia="Times New Roman" w:hAnsi="Hind"/>
        </w:rPr>
        <w:t xml:space="preserve">and cultural diversity </w:t>
      </w:r>
      <w:r w:rsidR="003F415E" w:rsidRPr="008648F6">
        <w:rPr>
          <w:rFonts w:ascii="Hind" w:eastAsia="Times New Roman" w:hAnsi="Hind"/>
        </w:rPr>
        <w:t xml:space="preserve">will be </w:t>
      </w:r>
      <w:r w:rsidR="001976EB" w:rsidRPr="008648F6">
        <w:rPr>
          <w:rFonts w:ascii="Hind" w:eastAsia="Times New Roman" w:hAnsi="Hind"/>
        </w:rPr>
        <w:t xml:space="preserve">important </w:t>
      </w:r>
      <w:r w:rsidR="00C86EC3" w:rsidRPr="008648F6">
        <w:rPr>
          <w:rFonts w:ascii="Hind" w:eastAsia="Times New Roman" w:hAnsi="Hind"/>
        </w:rPr>
        <w:t xml:space="preserve">in </w:t>
      </w:r>
      <w:r w:rsidR="001976EB" w:rsidRPr="008648F6">
        <w:rPr>
          <w:rFonts w:ascii="Hind" w:eastAsia="Times New Roman" w:hAnsi="Hind"/>
        </w:rPr>
        <w:t xml:space="preserve">bringing </w:t>
      </w:r>
      <w:r w:rsidR="00C86EC3" w:rsidRPr="008648F6">
        <w:rPr>
          <w:rFonts w:ascii="Hind" w:eastAsia="Times New Roman" w:hAnsi="Hind"/>
        </w:rPr>
        <w:t xml:space="preserve">the next billion </w:t>
      </w:r>
      <w:r w:rsidR="001976EB" w:rsidRPr="008648F6">
        <w:rPr>
          <w:rFonts w:ascii="Hind" w:eastAsia="Times New Roman" w:hAnsi="Hind"/>
        </w:rPr>
        <w:t>online in</w:t>
      </w:r>
      <w:r w:rsidR="003F415E" w:rsidRPr="008648F6">
        <w:rPr>
          <w:rFonts w:ascii="Hind" w:eastAsia="Times New Roman" w:hAnsi="Hind"/>
        </w:rPr>
        <w:t xml:space="preserve"> the</w:t>
      </w:r>
      <w:r w:rsidR="001976EB" w:rsidRPr="008648F6">
        <w:rPr>
          <w:rFonts w:ascii="Hind" w:eastAsia="Times New Roman" w:hAnsi="Hind"/>
        </w:rPr>
        <w:t xml:space="preserve"> Asia</w:t>
      </w:r>
      <w:r w:rsidR="003F415E" w:rsidRPr="008648F6">
        <w:rPr>
          <w:rFonts w:ascii="Hind" w:eastAsia="Times New Roman" w:hAnsi="Hind"/>
        </w:rPr>
        <w:t>-</w:t>
      </w:r>
      <w:r w:rsidR="001976EB" w:rsidRPr="008648F6">
        <w:rPr>
          <w:rFonts w:ascii="Hind" w:eastAsia="Times New Roman" w:hAnsi="Hind"/>
        </w:rPr>
        <w:t xml:space="preserve">Pacific. </w:t>
      </w:r>
    </w:p>
    <w:p w14:paraId="1CD804ED" w14:textId="77777777" w:rsidR="00163702" w:rsidRPr="008648F6" w:rsidRDefault="00163702" w:rsidP="00D97F5F">
      <w:pPr>
        <w:widowControl w:val="0"/>
        <w:autoSpaceDE w:val="0"/>
        <w:autoSpaceDN w:val="0"/>
        <w:adjustRightInd w:val="0"/>
        <w:outlineLvl w:val="0"/>
        <w:rPr>
          <w:rFonts w:ascii="Hind" w:eastAsia="Times New Roman" w:hAnsi="Hind"/>
        </w:rPr>
      </w:pPr>
    </w:p>
    <w:p w14:paraId="5A1E4DF1" w14:textId="1E0E90FB" w:rsidR="00EA4E81" w:rsidRPr="008648F6" w:rsidRDefault="00EA4E81" w:rsidP="00D97F5F">
      <w:pPr>
        <w:widowControl w:val="0"/>
        <w:autoSpaceDE w:val="0"/>
        <w:autoSpaceDN w:val="0"/>
        <w:adjustRightInd w:val="0"/>
        <w:outlineLvl w:val="0"/>
        <w:rPr>
          <w:rFonts w:ascii="Hind" w:eastAsia="Times New Roman" w:hAnsi="Hind"/>
        </w:rPr>
      </w:pPr>
      <w:r w:rsidRPr="008648F6">
        <w:rPr>
          <w:rFonts w:ascii="Hind" w:eastAsia="Times New Roman" w:hAnsi="Hind"/>
        </w:rPr>
        <w:t>“Trust in the Internet has been core to its success to</w:t>
      </w:r>
      <w:r w:rsidR="00164333" w:rsidRPr="008648F6">
        <w:rPr>
          <w:rFonts w:ascii="Hind" w:eastAsia="Times New Roman" w:hAnsi="Hind"/>
        </w:rPr>
        <w:t xml:space="preserve"> </w:t>
      </w:r>
      <w:r w:rsidRPr="008648F6">
        <w:rPr>
          <w:rFonts w:ascii="Hind" w:eastAsia="Times New Roman" w:hAnsi="Hind"/>
        </w:rPr>
        <w:t>date,” explains Kathryn Brown, President and CEO of the Internet Society.  “However, this level of trust has been constantly eroded in recent years and can potentially have a detrimental effect on the future of the Internet. The Internet Society’s</w:t>
      </w:r>
      <w:hyperlink r:id="rId9" w:history="1">
        <w:r w:rsidRPr="006B2228">
          <w:rPr>
            <w:rStyle w:val="Hyperlink"/>
            <w:rFonts w:ascii="Hind" w:eastAsia="Times New Roman" w:hAnsi="Hind"/>
          </w:rPr>
          <w:t xml:space="preserve"> Collaborative Security framework</w:t>
        </w:r>
      </w:hyperlink>
      <w:r w:rsidRPr="008648F6">
        <w:rPr>
          <w:rFonts w:ascii="Hind" w:eastAsia="Times New Roman" w:hAnsi="Hind"/>
        </w:rPr>
        <w:t xml:space="preserve"> is a useful reference point that can be used to address these issues. A trusted Internet is key to the global economy, and urgent attention is required by all stakeholders to collectively work together to maintain trust in the Internet and all the opportunities it brings,” added Brown.</w:t>
      </w:r>
    </w:p>
    <w:p w14:paraId="4D801A3E" w14:textId="77777777" w:rsidR="00D929E4" w:rsidRPr="008648F6" w:rsidRDefault="00D929E4" w:rsidP="00D97F5F">
      <w:pPr>
        <w:widowControl w:val="0"/>
        <w:autoSpaceDE w:val="0"/>
        <w:autoSpaceDN w:val="0"/>
        <w:adjustRightInd w:val="0"/>
        <w:outlineLvl w:val="0"/>
        <w:rPr>
          <w:rFonts w:ascii="Hind" w:eastAsia="Times New Roman" w:hAnsi="Hind"/>
          <w:b/>
        </w:rPr>
      </w:pPr>
    </w:p>
    <w:p w14:paraId="5AE143A0" w14:textId="77777777" w:rsidR="00D97F5F" w:rsidRPr="008648F6" w:rsidRDefault="00D97F5F" w:rsidP="00D97F5F">
      <w:pPr>
        <w:widowControl w:val="0"/>
        <w:autoSpaceDE w:val="0"/>
        <w:autoSpaceDN w:val="0"/>
        <w:adjustRightInd w:val="0"/>
        <w:outlineLvl w:val="0"/>
        <w:rPr>
          <w:rFonts w:ascii="Hind" w:eastAsia="Times New Roman" w:hAnsi="Hind"/>
          <w:b/>
        </w:rPr>
      </w:pPr>
      <w:r w:rsidRPr="008648F6">
        <w:rPr>
          <w:rFonts w:ascii="Hind" w:eastAsia="Times New Roman" w:hAnsi="Hind"/>
          <w:b/>
        </w:rPr>
        <w:t xml:space="preserve">About the Internet Society </w:t>
      </w:r>
    </w:p>
    <w:p w14:paraId="0EEC2FC3" w14:textId="77777777" w:rsidR="00D97F5F" w:rsidRPr="008648F6" w:rsidRDefault="00D97F5F" w:rsidP="00D97F5F">
      <w:pPr>
        <w:widowControl w:val="0"/>
        <w:autoSpaceDE w:val="0"/>
        <w:autoSpaceDN w:val="0"/>
        <w:adjustRightInd w:val="0"/>
        <w:outlineLvl w:val="0"/>
        <w:rPr>
          <w:rFonts w:ascii="Hind" w:eastAsia="Times New Roman" w:hAnsi="Hind"/>
        </w:rPr>
      </w:pPr>
      <w:r w:rsidRPr="008648F6">
        <w:rPr>
          <w:rFonts w:ascii="Hind" w:eastAsia="Times New Roman" w:hAnsi="Hind"/>
        </w:rPr>
        <w:t>The Internet Society, www.internetsociety.org, is the trusted independent source for Internet information and thought leadership from around the world. It is also the organizational home for the Internet Engineering Task Force (IETF). With its principled vision and substantial technological foundation, the Internet Society promotes open dialogue on Internet policy, technology, and future development among users, companies, governments, and other organizations. Working with its members and Chapters around the world, the Internet Society enables the continued evolution and growth of the Internet for everyone.</w:t>
      </w:r>
    </w:p>
    <w:p w14:paraId="03D9758D" w14:textId="77777777" w:rsidR="00D97F5F" w:rsidRPr="008648F6" w:rsidRDefault="00D97F5F" w:rsidP="00D97F5F">
      <w:pPr>
        <w:widowControl w:val="0"/>
        <w:autoSpaceDE w:val="0"/>
        <w:autoSpaceDN w:val="0"/>
        <w:adjustRightInd w:val="0"/>
        <w:outlineLvl w:val="0"/>
        <w:rPr>
          <w:rFonts w:ascii="Hind" w:eastAsia="Times New Roman" w:hAnsi="Hind"/>
        </w:rPr>
      </w:pPr>
    </w:p>
    <w:p w14:paraId="15F10F21" w14:textId="77777777" w:rsidR="00D97F5F" w:rsidRPr="008648F6" w:rsidRDefault="00D97F5F" w:rsidP="00D97F5F">
      <w:pPr>
        <w:widowControl w:val="0"/>
        <w:autoSpaceDE w:val="0"/>
        <w:autoSpaceDN w:val="0"/>
        <w:adjustRightInd w:val="0"/>
        <w:outlineLvl w:val="0"/>
        <w:rPr>
          <w:rFonts w:ascii="Hind" w:eastAsia="Times New Roman" w:hAnsi="Hind"/>
          <w:b/>
        </w:rPr>
      </w:pPr>
      <w:r w:rsidRPr="008648F6">
        <w:rPr>
          <w:rFonts w:ascii="Hind" w:eastAsia="Times New Roman" w:hAnsi="Hind"/>
          <w:b/>
        </w:rPr>
        <w:t xml:space="preserve">Media Contact: </w:t>
      </w:r>
    </w:p>
    <w:p w14:paraId="0F918D56" w14:textId="77777777" w:rsidR="00C0414E" w:rsidRPr="008648F6" w:rsidRDefault="00C0414E" w:rsidP="00D97F5F">
      <w:pPr>
        <w:widowControl w:val="0"/>
        <w:autoSpaceDE w:val="0"/>
        <w:autoSpaceDN w:val="0"/>
        <w:adjustRightInd w:val="0"/>
        <w:outlineLvl w:val="0"/>
        <w:rPr>
          <w:rFonts w:ascii="Hind" w:eastAsia="Times New Roman" w:hAnsi="Hind"/>
        </w:rPr>
      </w:pPr>
      <w:r w:rsidRPr="008648F6">
        <w:rPr>
          <w:rFonts w:ascii="Hind" w:eastAsia="Times New Roman" w:hAnsi="Hind"/>
        </w:rPr>
        <w:t xml:space="preserve">Allesandra de </w:t>
      </w:r>
      <w:proofErr w:type="spellStart"/>
      <w:r w:rsidRPr="008648F6">
        <w:rPr>
          <w:rFonts w:ascii="Hind" w:eastAsia="Times New Roman" w:hAnsi="Hind"/>
        </w:rPr>
        <w:t>Santillana</w:t>
      </w:r>
      <w:proofErr w:type="spellEnd"/>
    </w:p>
    <w:p w14:paraId="73041766" w14:textId="33372CF8" w:rsidR="00D97F5F" w:rsidRPr="008648F6" w:rsidRDefault="00C0414E" w:rsidP="00D97F5F">
      <w:pPr>
        <w:widowControl w:val="0"/>
        <w:autoSpaceDE w:val="0"/>
        <w:autoSpaceDN w:val="0"/>
        <w:adjustRightInd w:val="0"/>
        <w:outlineLvl w:val="0"/>
        <w:rPr>
          <w:rFonts w:ascii="Hind" w:eastAsia="Times New Roman" w:hAnsi="Hind"/>
        </w:rPr>
      </w:pPr>
      <w:r w:rsidRPr="008648F6">
        <w:rPr>
          <w:rFonts w:ascii="Hind" w:eastAsia="Times New Roman" w:hAnsi="Hind"/>
        </w:rPr>
        <w:t>desantillana</w:t>
      </w:r>
      <w:r w:rsidR="00D97F5F" w:rsidRPr="008648F6">
        <w:rPr>
          <w:rFonts w:ascii="Hind" w:eastAsia="Times New Roman" w:hAnsi="Hind"/>
        </w:rPr>
        <w:t>@isoc.org</w:t>
      </w:r>
    </w:p>
    <w:p w14:paraId="7F029AF6" w14:textId="77777777" w:rsidR="00D97F5F" w:rsidRPr="00D97F5F" w:rsidRDefault="00D97F5F" w:rsidP="00D97F5F">
      <w:pPr>
        <w:widowControl w:val="0"/>
        <w:autoSpaceDE w:val="0"/>
        <w:autoSpaceDN w:val="0"/>
        <w:adjustRightInd w:val="0"/>
        <w:outlineLvl w:val="0"/>
        <w:rPr>
          <w:rFonts w:ascii="Calibri" w:eastAsia="Times New Roman" w:hAnsi="Calibri"/>
        </w:rPr>
      </w:pPr>
    </w:p>
    <w:p w14:paraId="5FDBB2B3" w14:textId="12813876" w:rsidR="00651365" w:rsidRPr="00D97F5F" w:rsidRDefault="00651365" w:rsidP="00651365">
      <w:pPr>
        <w:widowControl w:val="0"/>
        <w:autoSpaceDE w:val="0"/>
        <w:autoSpaceDN w:val="0"/>
        <w:adjustRightInd w:val="0"/>
        <w:outlineLvl w:val="0"/>
        <w:rPr>
          <w:rFonts w:ascii="Calibri" w:eastAsia="Times New Roman" w:hAnsi="Calibri"/>
        </w:rPr>
      </w:pPr>
    </w:p>
    <w:sectPr w:rsidR="00651365" w:rsidRPr="00D97F5F" w:rsidSect="00651365">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CB603" w14:textId="77777777" w:rsidR="009A6F09" w:rsidRDefault="009A6F09" w:rsidP="008A653E">
      <w:r>
        <w:separator/>
      </w:r>
    </w:p>
  </w:endnote>
  <w:endnote w:type="continuationSeparator" w:id="0">
    <w:p w14:paraId="192D47E5" w14:textId="77777777" w:rsidR="009A6F09" w:rsidRDefault="009A6F09" w:rsidP="008A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ind Medium">
    <w:panose1 w:val="02000000000000000000"/>
    <w:charset w:val="00"/>
    <w:family w:val="auto"/>
    <w:pitch w:val="variable"/>
    <w:sig w:usb0="00008007" w:usb1="00000000" w:usb2="00000000" w:usb3="00000000" w:csb0="00000093" w:csb1="00000000"/>
  </w:font>
  <w:font w:name="Hind">
    <w:panose1 w:val="02000000000000000000"/>
    <w:charset w:val="00"/>
    <w:family w:val="auto"/>
    <w:pitch w:val="variable"/>
    <w:sig w:usb0="00008007" w:usb1="00000000" w:usb2="00000000" w:usb3="00000000" w:csb0="00000093"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913A2" w14:textId="77777777" w:rsidR="009A6F09" w:rsidRDefault="009A6F09" w:rsidP="008A653E">
      <w:r>
        <w:separator/>
      </w:r>
    </w:p>
  </w:footnote>
  <w:footnote w:type="continuationSeparator" w:id="0">
    <w:p w14:paraId="020DCD53" w14:textId="77777777" w:rsidR="009A6F09" w:rsidRDefault="009A6F09" w:rsidP="008A653E">
      <w:r>
        <w:continuationSeparator/>
      </w:r>
    </w:p>
  </w:footnote>
  <w:footnote w:id="1">
    <w:p w14:paraId="5A6E2421" w14:textId="77777777" w:rsidR="005524F7" w:rsidRPr="00136CD4" w:rsidRDefault="005524F7" w:rsidP="00136CD4">
      <w:pPr>
        <w:pStyle w:val="FootnoteText"/>
      </w:pPr>
      <w:r>
        <w:rPr>
          <w:rStyle w:val="FootnoteReference"/>
        </w:rPr>
        <w:t>1</w:t>
      </w:r>
      <w:r>
        <w:t xml:space="preserve"> </w:t>
      </w:r>
      <w:r w:rsidRPr="00136CD4">
        <w:t>Cisco Visual Networking Index™ (VNI) Complete Forecast for 2015 to 2020</w:t>
      </w:r>
    </w:p>
    <w:p w14:paraId="1DF83B8D" w14:textId="4F169C67" w:rsidR="005524F7" w:rsidRDefault="005524F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EF10" w14:textId="22877411" w:rsidR="005524F7" w:rsidRDefault="005524F7">
    <w:pPr>
      <w:pStyle w:val="Header"/>
    </w:pPr>
    <w:r w:rsidRPr="00444646">
      <w:rPr>
        <w:b/>
        <w:noProof/>
        <w:color w:val="FFFFFF"/>
        <w:sz w:val="20"/>
      </w:rPr>
      <w:drawing>
        <wp:anchor distT="0" distB="0" distL="114300" distR="114300" simplePos="0" relativeHeight="251659264" behindDoc="0" locked="0" layoutInCell="1" allowOverlap="1" wp14:anchorId="417C6A9F" wp14:editId="5D132350">
          <wp:simplePos x="0" y="0"/>
          <wp:positionH relativeFrom="column">
            <wp:posOffset>-609600</wp:posOffset>
          </wp:positionH>
          <wp:positionV relativeFrom="paragraph">
            <wp:posOffset>-160020</wp:posOffset>
          </wp:positionV>
          <wp:extent cx="1752600" cy="583565"/>
          <wp:effectExtent l="0" t="0" r="0" b="635"/>
          <wp:wrapTight wrapText="bothSides">
            <wp:wrapPolygon edited="0">
              <wp:start x="1565" y="0"/>
              <wp:lineTo x="0" y="4701"/>
              <wp:lineTo x="0" y="19743"/>
              <wp:lineTo x="4070" y="20683"/>
              <wp:lineTo x="17843" y="20683"/>
              <wp:lineTo x="19409" y="20683"/>
              <wp:lineTo x="19722" y="20683"/>
              <wp:lineTo x="21287" y="9402"/>
              <wp:lineTo x="21287" y="940"/>
              <wp:lineTo x="5009" y="0"/>
              <wp:lineTo x="15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83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E2C89"/>
    <w:multiLevelType w:val="hybridMultilevel"/>
    <w:tmpl w:val="8C004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F7ABD"/>
    <w:multiLevelType w:val="hybridMultilevel"/>
    <w:tmpl w:val="E9D66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A6093"/>
    <w:multiLevelType w:val="hybridMultilevel"/>
    <w:tmpl w:val="562090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8B782B"/>
    <w:multiLevelType w:val="hybridMultilevel"/>
    <w:tmpl w:val="915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02EFD"/>
    <w:multiLevelType w:val="hybridMultilevel"/>
    <w:tmpl w:val="33361B9A"/>
    <w:lvl w:ilvl="0" w:tplc="AA32DB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8046B"/>
    <w:multiLevelType w:val="hybridMultilevel"/>
    <w:tmpl w:val="39BAD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0B"/>
    <w:rsid w:val="000249F5"/>
    <w:rsid w:val="000255AD"/>
    <w:rsid w:val="000257A1"/>
    <w:rsid w:val="000307E9"/>
    <w:rsid w:val="00031DA8"/>
    <w:rsid w:val="00052CA8"/>
    <w:rsid w:val="00053CEB"/>
    <w:rsid w:val="00054251"/>
    <w:rsid w:val="00065028"/>
    <w:rsid w:val="00066E31"/>
    <w:rsid w:val="0007178A"/>
    <w:rsid w:val="00077195"/>
    <w:rsid w:val="00081D35"/>
    <w:rsid w:val="00085E0C"/>
    <w:rsid w:val="00086BD7"/>
    <w:rsid w:val="000D0A17"/>
    <w:rsid w:val="000E15BF"/>
    <w:rsid w:val="000E3410"/>
    <w:rsid w:val="000F205A"/>
    <w:rsid w:val="001008E3"/>
    <w:rsid w:val="00104CED"/>
    <w:rsid w:val="00106137"/>
    <w:rsid w:val="00106D2E"/>
    <w:rsid w:val="0011113C"/>
    <w:rsid w:val="001114B6"/>
    <w:rsid w:val="00112B66"/>
    <w:rsid w:val="001249F3"/>
    <w:rsid w:val="0013478B"/>
    <w:rsid w:val="00136269"/>
    <w:rsid w:val="00136CD4"/>
    <w:rsid w:val="00140AFF"/>
    <w:rsid w:val="00142EF6"/>
    <w:rsid w:val="00151255"/>
    <w:rsid w:val="00151961"/>
    <w:rsid w:val="00161FA2"/>
    <w:rsid w:val="0016261A"/>
    <w:rsid w:val="00163702"/>
    <w:rsid w:val="00164333"/>
    <w:rsid w:val="001724A1"/>
    <w:rsid w:val="00173497"/>
    <w:rsid w:val="001740E3"/>
    <w:rsid w:val="00177AE7"/>
    <w:rsid w:val="0018052F"/>
    <w:rsid w:val="00190B7E"/>
    <w:rsid w:val="001976EB"/>
    <w:rsid w:val="00197D5A"/>
    <w:rsid w:val="001A1124"/>
    <w:rsid w:val="001A4216"/>
    <w:rsid w:val="001A603F"/>
    <w:rsid w:val="001B4B12"/>
    <w:rsid w:val="001B7860"/>
    <w:rsid w:val="001C293D"/>
    <w:rsid w:val="001E0AB6"/>
    <w:rsid w:val="001E510E"/>
    <w:rsid w:val="001F1004"/>
    <w:rsid w:val="00212DC5"/>
    <w:rsid w:val="00214CAB"/>
    <w:rsid w:val="00216B19"/>
    <w:rsid w:val="002218A0"/>
    <w:rsid w:val="00223948"/>
    <w:rsid w:val="00233792"/>
    <w:rsid w:val="00240E87"/>
    <w:rsid w:val="00247137"/>
    <w:rsid w:val="00252990"/>
    <w:rsid w:val="0025729C"/>
    <w:rsid w:val="00260B6E"/>
    <w:rsid w:val="00264389"/>
    <w:rsid w:val="0026467E"/>
    <w:rsid w:val="0027028B"/>
    <w:rsid w:val="00272193"/>
    <w:rsid w:val="00276695"/>
    <w:rsid w:val="00281C28"/>
    <w:rsid w:val="00284391"/>
    <w:rsid w:val="002971D7"/>
    <w:rsid w:val="002D2E8C"/>
    <w:rsid w:val="002E3187"/>
    <w:rsid w:val="002E5F85"/>
    <w:rsid w:val="002F3F9B"/>
    <w:rsid w:val="002F72AB"/>
    <w:rsid w:val="00310037"/>
    <w:rsid w:val="003105E9"/>
    <w:rsid w:val="00312B94"/>
    <w:rsid w:val="00313533"/>
    <w:rsid w:val="003229AD"/>
    <w:rsid w:val="00325DF0"/>
    <w:rsid w:val="00327039"/>
    <w:rsid w:val="003313FE"/>
    <w:rsid w:val="00332CA9"/>
    <w:rsid w:val="00335AA5"/>
    <w:rsid w:val="0034122B"/>
    <w:rsid w:val="00341EB3"/>
    <w:rsid w:val="00346F61"/>
    <w:rsid w:val="00352117"/>
    <w:rsid w:val="00355FE8"/>
    <w:rsid w:val="003621CE"/>
    <w:rsid w:val="003654C5"/>
    <w:rsid w:val="00367053"/>
    <w:rsid w:val="003708CE"/>
    <w:rsid w:val="0037170E"/>
    <w:rsid w:val="0037422F"/>
    <w:rsid w:val="00382F0D"/>
    <w:rsid w:val="00387E95"/>
    <w:rsid w:val="003A0DB9"/>
    <w:rsid w:val="003B7E07"/>
    <w:rsid w:val="003C164B"/>
    <w:rsid w:val="003D5DFC"/>
    <w:rsid w:val="003F415E"/>
    <w:rsid w:val="004004D2"/>
    <w:rsid w:val="00414D54"/>
    <w:rsid w:val="0042264B"/>
    <w:rsid w:val="004358E0"/>
    <w:rsid w:val="00444646"/>
    <w:rsid w:val="00444F45"/>
    <w:rsid w:val="00450411"/>
    <w:rsid w:val="00453B42"/>
    <w:rsid w:val="00454FF5"/>
    <w:rsid w:val="00455884"/>
    <w:rsid w:val="00457335"/>
    <w:rsid w:val="00460295"/>
    <w:rsid w:val="00460F3F"/>
    <w:rsid w:val="00470D75"/>
    <w:rsid w:val="004925DF"/>
    <w:rsid w:val="00493A9F"/>
    <w:rsid w:val="00494735"/>
    <w:rsid w:val="004947E6"/>
    <w:rsid w:val="004A5E2B"/>
    <w:rsid w:val="004B232B"/>
    <w:rsid w:val="004B2FC3"/>
    <w:rsid w:val="004B408D"/>
    <w:rsid w:val="004B66E1"/>
    <w:rsid w:val="004B742E"/>
    <w:rsid w:val="004C2371"/>
    <w:rsid w:val="004E02E8"/>
    <w:rsid w:val="004E1303"/>
    <w:rsid w:val="004F682C"/>
    <w:rsid w:val="0050502B"/>
    <w:rsid w:val="005108BF"/>
    <w:rsid w:val="00511353"/>
    <w:rsid w:val="00525598"/>
    <w:rsid w:val="00525836"/>
    <w:rsid w:val="00531995"/>
    <w:rsid w:val="00535800"/>
    <w:rsid w:val="00535FE7"/>
    <w:rsid w:val="00542B83"/>
    <w:rsid w:val="005438A0"/>
    <w:rsid w:val="005524F7"/>
    <w:rsid w:val="0055287A"/>
    <w:rsid w:val="005544AB"/>
    <w:rsid w:val="00554805"/>
    <w:rsid w:val="00563DB7"/>
    <w:rsid w:val="00564865"/>
    <w:rsid w:val="00566B37"/>
    <w:rsid w:val="00567AA5"/>
    <w:rsid w:val="00574038"/>
    <w:rsid w:val="00584FC0"/>
    <w:rsid w:val="00585BD2"/>
    <w:rsid w:val="005A2307"/>
    <w:rsid w:val="005B6532"/>
    <w:rsid w:val="005D71FB"/>
    <w:rsid w:val="005E0185"/>
    <w:rsid w:val="005E537D"/>
    <w:rsid w:val="005E7E37"/>
    <w:rsid w:val="005F2AAC"/>
    <w:rsid w:val="00617DA1"/>
    <w:rsid w:val="006211EF"/>
    <w:rsid w:val="006213D9"/>
    <w:rsid w:val="0062302B"/>
    <w:rsid w:val="00636D10"/>
    <w:rsid w:val="0064196F"/>
    <w:rsid w:val="00645540"/>
    <w:rsid w:val="00646498"/>
    <w:rsid w:val="00651365"/>
    <w:rsid w:val="0065328C"/>
    <w:rsid w:val="0066121B"/>
    <w:rsid w:val="00665F93"/>
    <w:rsid w:val="0067103F"/>
    <w:rsid w:val="00671BB1"/>
    <w:rsid w:val="00687EDD"/>
    <w:rsid w:val="006A1F52"/>
    <w:rsid w:val="006B1304"/>
    <w:rsid w:val="006B2228"/>
    <w:rsid w:val="006B50ED"/>
    <w:rsid w:val="006B6138"/>
    <w:rsid w:val="006C4310"/>
    <w:rsid w:val="006D60E5"/>
    <w:rsid w:val="006F2A48"/>
    <w:rsid w:val="006F6A63"/>
    <w:rsid w:val="006F775C"/>
    <w:rsid w:val="006F7B53"/>
    <w:rsid w:val="00707B1A"/>
    <w:rsid w:val="0071002D"/>
    <w:rsid w:val="00712539"/>
    <w:rsid w:val="0071670E"/>
    <w:rsid w:val="00716A23"/>
    <w:rsid w:val="00731E0B"/>
    <w:rsid w:val="0073432D"/>
    <w:rsid w:val="00753618"/>
    <w:rsid w:val="007647BC"/>
    <w:rsid w:val="00764D50"/>
    <w:rsid w:val="0076796A"/>
    <w:rsid w:val="00771F36"/>
    <w:rsid w:val="0077297D"/>
    <w:rsid w:val="00785FA3"/>
    <w:rsid w:val="00790451"/>
    <w:rsid w:val="007974AA"/>
    <w:rsid w:val="007A5255"/>
    <w:rsid w:val="007A66B0"/>
    <w:rsid w:val="007C4AE7"/>
    <w:rsid w:val="007D4AD7"/>
    <w:rsid w:val="007E2FB8"/>
    <w:rsid w:val="007F1195"/>
    <w:rsid w:val="007F351F"/>
    <w:rsid w:val="007F771B"/>
    <w:rsid w:val="00800326"/>
    <w:rsid w:val="008044F1"/>
    <w:rsid w:val="008052C6"/>
    <w:rsid w:val="00810B3C"/>
    <w:rsid w:val="00814A32"/>
    <w:rsid w:val="00824064"/>
    <w:rsid w:val="008351E2"/>
    <w:rsid w:val="00851A25"/>
    <w:rsid w:val="00854FF7"/>
    <w:rsid w:val="008623D0"/>
    <w:rsid w:val="00863F43"/>
    <w:rsid w:val="008648F6"/>
    <w:rsid w:val="00877DFD"/>
    <w:rsid w:val="008868A3"/>
    <w:rsid w:val="00891212"/>
    <w:rsid w:val="008A02F0"/>
    <w:rsid w:val="008A2527"/>
    <w:rsid w:val="008A5D47"/>
    <w:rsid w:val="008A653E"/>
    <w:rsid w:val="008B15FD"/>
    <w:rsid w:val="008B6692"/>
    <w:rsid w:val="008C2D21"/>
    <w:rsid w:val="008C337A"/>
    <w:rsid w:val="008C4E95"/>
    <w:rsid w:val="008F19EB"/>
    <w:rsid w:val="008F3839"/>
    <w:rsid w:val="008F4D46"/>
    <w:rsid w:val="009060DF"/>
    <w:rsid w:val="00907120"/>
    <w:rsid w:val="00911E60"/>
    <w:rsid w:val="00917396"/>
    <w:rsid w:val="0092105D"/>
    <w:rsid w:val="00927791"/>
    <w:rsid w:val="00934722"/>
    <w:rsid w:val="0094014E"/>
    <w:rsid w:val="00946F75"/>
    <w:rsid w:val="00953673"/>
    <w:rsid w:val="00956E1D"/>
    <w:rsid w:val="00960C7E"/>
    <w:rsid w:val="00970FFF"/>
    <w:rsid w:val="009779E1"/>
    <w:rsid w:val="009919F2"/>
    <w:rsid w:val="00991A1D"/>
    <w:rsid w:val="009A08C7"/>
    <w:rsid w:val="009A156B"/>
    <w:rsid w:val="009A5ED1"/>
    <w:rsid w:val="009A6F09"/>
    <w:rsid w:val="009B1D38"/>
    <w:rsid w:val="009B2444"/>
    <w:rsid w:val="009C0663"/>
    <w:rsid w:val="009C389D"/>
    <w:rsid w:val="009C548B"/>
    <w:rsid w:val="009D412A"/>
    <w:rsid w:val="009D4804"/>
    <w:rsid w:val="009E1D4A"/>
    <w:rsid w:val="009E49E4"/>
    <w:rsid w:val="00A12500"/>
    <w:rsid w:val="00A15EBE"/>
    <w:rsid w:val="00A1718B"/>
    <w:rsid w:val="00A2193E"/>
    <w:rsid w:val="00A4360E"/>
    <w:rsid w:val="00A43905"/>
    <w:rsid w:val="00A43B26"/>
    <w:rsid w:val="00A46BC1"/>
    <w:rsid w:val="00A60FC9"/>
    <w:rsid w:val="00A65739"/>
    <w:rsid w:val="00A743C3"/>
    <w:rsid w:val="00A74F69"/>
    <w:rsid w:val="00A75A97"/>
    <w:rsid w:val="00A767AB"/>
    <w:rsid w:val="00A81884"/>
    <w:rsid w:val="00A855AE"/>
    <w:rsid w:val="00A92DEB"/>
    <w:rsid w:val="00A9322D"/>
    <w:rsid w:val="00AA059C"/>
    <w:rsid w:val="00AA5348"/>
    <w:rsid w:val="00AB4ABF"/>
    <w:rsid w:val="00AC669D"/>
    <w:rsid w:val="00AE3F4F"/>
    <w:rsid w:val="00AF1922"/>
    <w:rsid w:val="00AF309B"/>
    <w:rsid w:val="00AF3BD6"/>
    <w:rsid w:val="00AF62D7"/>
    <w:rsid w:val="00B10A2C"/>
    <w:rsid w:val="00B11069"/>
    <w:rsid w:val="00B149BC"/>
    <w:rsid w:val="00B3005E"/>
    <w:rsid w:val="00B34525"/>
    <w:rsid w:val="00B402BF"/>
    <w:rsid w:val="00B42C94"/>
    <w:rsid w:val="00B55AC5"/>
    <w:rsid w:val="00B56FD2"/>
    <w:rsid w:val="00B706C0"/>
    <w:rsid w:val="00B71981"/>
    <w:rsid w:val="00B7309B"/>
    <w:rsid w:val="00B77BB3"/>
    <w:rsid w:val="00B812A1"/>
    <w:rsid w:val="00B90171"/>
    <w:rsid w:val="00B93D9F"/>
    <w:rsid w:val="00B94076"/>
    <w:rsid w:val="00BA5EA5"/>
    <w:rsid w:val="00BA6053"/>
    <w:rsid w:val="00BB02A4"/>
    <w:rsid w:val="00BC1EBC"/>
    <w:rsid w:val="00BC25A1"/>
    <w:rsid w:val="00BD18B1"/>
    <w:rsid w:val="00BD2FF7"/>
    <w:rsid w:val="00BD696B"/>
    <w:rsid w:val="00BE5A72"/>
    <w:rsid w:val="00BF4DDF"/>
    <w:rsid w:val="00BF757E"/>
    <w:rsid w:val="00BF7F80"/>
    <w:rsid w:val="00C0414E"/>
    <w:rsid w:val="00C24420"/>
    <w:rsid w:val="00C27A3A"/>
    <w:rsid w:val="00C27B2E"/>
    <w:rsid w:val="00C33A40"/>
    <w:rsid w:val="00C44023"/>
    <w:rsid w:val="00C4620E"/>
    <w:rsid w:val="00C46CC5"/>
    <w:rsid w:val="00C51347"/>
    <w:rsid w:val="00C71B3F"/>
    <w:rsid w:val="00C820D8"/>
    <w:rsid w:val="00C86579"/>
    <w:rsid w:val="00C86EC3"/>
    <w:rsid w:val="00C90BFE"/>
    <w:rsid w:val="00C93024"/>
    <w:rsid w:val="00C933E5"/>
    <w:rsid w:val="00C956A7"/>
    <w:rsid w:val="00CA4B89"/>
    <w:rsid w:val="00CA5767"/>
    <w:rsid w:val="00CA5789"/>
    <w:rsid w:val="00CC2723"/>
    <w:rsid w:val="00CC4B92"/>
    <w:rsid w:val="00CC68C1"/>
    <w:rsid w:val="00CD1715"/>
    <w:rsid w:val="00CD19EB"/>
    <w:rsid w:val="00CE31CD"/>
    <w:rsid w:val="00CF53CC"/>
    <w:rsid w:val="00D0030F"/>
    <w:rsid w:val="00D00693"/>
    <w:rsid w:val="00D03E3D"/>
    <w:rsid w:val="00D04A3E"/>
    <w:rsid w:val="00D04E05"/>
    <w:rsid w:val="00D06D16"/>
    <w:rsid w:val="00D16B7C"/>
    <w:rsid w:val="00D170FF"/>
    <w:rsid w:val="00D17378"/>
    <w:rsid w:val="00D22554"/>
    <w:rsid w:val="00D25058"/>
    <w:rsid w:val="00D34152"/>
    <w:rsid w:val="00D4143A"/>
    <w:rsid w:val="00D65018"/>
    <w:rsid w:val="00D65F65"/>
    <w:rsid w:val="00D6600E"/>
    <w:rsid w:val="00D754AC"/>
    <w:rsid w:val="00D8647A"/>
    <w:rsid w:val="00D929E4"/>
    <w:rsid w:val="00D9755C"/>
    <w:rsid w:val="00D97F5F"/>
    <w:rsid w:val="00DA0F44"/>
    <w:rsid w:val="00DC542D"/>
    <w:rsid w:val="00DC5AEB"/>
    <w:rsid w:val="00DD4489"/>
    <w:rsid w:val="00DD7802"/>
    <w:rsid w:val="00DD7AEB"/>
    <w:rsid w:val="00DF3BBE"/>
    <w:rsid w:val="00DF6A84"/>
    <w:rsid w:val="00DF6D9C"/>
    <w:rsid w:val="00E128B2"/>
    <w:rsid w:val="00E14FD6"/>
    <w:rsid w:val="00E257A4"/>
    <w:rsid w:val="00E311D1"/>
    <w:rsid w:val="00E32EAE"/>
    <w:rsid w:val="00E33D30"/>
    <w:rsid w:val="00E3460B"/>
    <w:rsid w:val="00E45C88"/>
    <w:rsid w:val="00E46CE2"/>
    <w:rsid w:val="00E479CD"/>
    <w:rsid w:val="00E52417"/>
    <w:rsid w:val="00E60C0D"/>
    <w:rsid w:val="00E61D64"/>
    <w:rsid w:val="00E6264B"/>
    <w:rsid w:val="00E832E9"/>
    <w:rsid w:val="00E85DE7"/>
    <w:rsid w:val="00E8612D"/>
    <w:rsid w:val="00E93A05"/>
    <w:rsid w:val="00E93AD4"/>
    <w:rsid w:val="00E970E1"/>
    <w:rsid w:val="00EA4E81"/>
    <w:rsid w:val="00EA6D92"/>
    <w:rsid w:val="00EC5716"/>
    <w:rsid w:val="00ED43BF"/>
    <w:rsid w:val="00ED46FD"/>
    <w:rsid w:val="00EE2DA5"/>
    <w:rsid w:val="00EE3F96"/>
    <w:rsid w:val="00EE4698"/>
    <w:rsid w:val="00EE7DC6"/>
    <w:rsid w:val="00EF5BA7"/>
    <w:rsid w:val="00F032CD"/>
    <w:rsid w:val="00F0572E"/>
    <w:rsid w:val="00F0633D"/>
    <w:rsid w:val="00F11383"/>
    <w:rsid w:val="00F16422"/>
    <w:rsid w:val="00F27A94"/>
    <w:rsid w:val="00F32CBA"/>
    <w:rsid w:val="00F346FE"/>
    <w:rsid w:val="00F36CAE"/>
    <w:rsid w:val="00F36FB3"/>
    <w:rsid w:val="00F402D5"/>
    <w:rsid w:val="00F46290"/>
    <w:rsid w:val="00F475EC"/>
    <w:rsid w:val="00F60377"/>
    <w:rsid w:val="00F64E41"/>
    <w:rsid w:val="00F67945"/>
    <w:rsid w:val="00F70F72"/>
    <w:rsid w:val="00F73007"/>
    <w:rsid w:val="00F80883"/>
    <w:rsid w:val="00F81C3F"/>
    <w:rsid w:val="00F90400"/>
    <w:rsid w:val="00F91398"/>
    <w:rsid w:val="00F93A98"/>
    <w:rsid w:val="00FA1F99"/>
    <w:rsid w:val="00FA2D29"/>
    <w:rsid w:val="00FA7028"/>
    <w:rsid w:val="00FA767E"/>
    <w:rsid w:val="00FC1076"/>
    <w:rsid w:val="00FE0B8C"/>
    <w:rsid w:val="00FE2F2D"/>
    <w:rsid w:val="00FE5DCD"/>
    <w:rsid w:val="00FE5E48"/>
    <w:rsid w:val="00FF1EE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BFCC7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32D"/>
    <w:rPr>
      <w:rFonts w:ascii="Times New Roman" w:hAnsi="Times New Roman" w:cs="Times New Roman"/>
    </w:rPr>
  </w:style>
  <w:style w:type="paragraph" w:styleId="Heading1">
    <w:name w:val="heading 1"/>
    <w:basedOn w:val="Normal"/>
    <w:link w:val="Heading1Char"/>
    <w:uiPriority w:val="9"/>
    <w:qFormat/>
    <w:rsid w:val="006213D9"/>
    <w:pPr>
      <w:spacing w:before="100" w:beforeAutospacing="1" w:after="100" w:afterAutospacing="1"/>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60B"/>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E3460B"/>
    <w:rPr>
      <w:sz w:val="18"/>
      <w:szCs w:val="18"/>
    </w:rPr>
  </w:style>
  <w:style w:type="paragraph" w:styleId="CommentText">
    <w:name w:val="annotation text"/>
    <w:basedOn w:val="Normal"/>
    <w:link w:val="CommentTextChar"/>
    <w:uiPriority w:val="99"/>
    <w:semiHidden/>
    <w:unhideWhenUsed/>
    <w:rsid w:val="00E3460B"/>
    <w:rPr>
      <w:rFonts w:asciiTheme="minorHAnsi" w:hAnsiTheme="minorHAnsi" w:cstheme="minorBidi"/>
    </w:rPr>
  </w:style>
  <w:style w:type="character" w:customStyle="1" w:styleId="CommentTextChar">
    <w:name w:val="Comment Text Char"/>
    <w:basedOn w:val="DefaultParagraphFont"/>
    <w:link w:val="CommentText"/>
    <w:uiPriority w:val="99"/>
    <w:semiHidden/>
    <w:rsid w:val="00E3460B"/>
  </w:style>
  <w:style w:type="paragraph" w:styleId="BalloonText">
    <w:name w:val="Balloon Text"/>
    <w:basedOn w:val="Normal"/>
    <w:link w:val="BalloonTextChar"/>
    <w:uiPriority w:val="99"/>
    <w:semiHidden/>
    <w:unhideWhenUsed/>
    <w:rsid w:val="00E346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60B"/>
    <w:rPr>
      <w:rFonts w:ascii="Lucida Grande" w:hAnsi="Lucida Grande" w:cs="Lucida Grande"/>
      <w:sz w:val="18"/>
      <w:szCs w:val="18"/>
    </w:rPr>
  </w:style>
  <w:style w:type="character" w:styleId="HTMLCite">
    <w:name w:val="HTML Cite"/>
    <w:basedOn w:val="DefaultParagraphFont"/>
    <w:uiPriority w:val="99"/>
    <w:semiHidden/>
    <w:unhideWhenUsed/>
    <w:rsid w:val="00223948"/>
    <w:rPr>
      <w:i/>
      <w:iCs/>
    </w:rPr>
  </w:style>
  <w:style w:type="character" w:styleId="Strong">
    <w:name w:val="Strong"/>
    <w:basedOn w:val="DefaultParagraphFont"/>
    <w:uiPriority w:val="22"/>
    <w:qFormat/>
    <w:rsid w:val="00223948"/>
    <w:rPr>
      <w:b/>
      <w:bCs/>
    </w:rPr>
  </w:style>
  <w:style w:type="character" w:styleId="Hyperlink">
    <w:name w:val="Hyperlink"/>
    <w:basedOn w:val="DefaultParagraphFont"/>
    <w:uiPriority w:val="99"/>
    <w:unhideWhenUsed/>
    <w:rsid w:val="00D04E0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A02F0"/>
    <w:rPr>
      <w:b/>
      <w:bCs/>
      <w:sz w:val="20"/>
      <w:szCs w:val="20"/>
    </w:rPr>
  </w:style>
  <w:style w:type="character" w:customStyle="1" w:styleId="CommentSubjectChar">
    <w:name w:val="Comment Subject Char"/>
    <w:basedOn w:val="CommentTextChar"/>
    <w:link w:val="CommentSubject"/>
    <w:uiPriority w:val="99"/>
    <w:semiHidden/>
    <w:rsid w:val="008A02F0"/>
    <w:rPr>
      <w:b/>
      <w:bCs/>
      <w:sz w:val="20"/>
      <w:szCs w:val="20"/>
    </w:rPr>
  </w:style>
  <w:style w:type="paragraph" w:styleId="ListParagraph">
    <w:name w:val="List Paragraph"/>
    <w:aliases w:val="Bullets"/>
    <w:basedOn w:val="Normal"/>
    <w:link w:val="ListParagraphChar"/>
    <w:uiPriority w:val="99"/>
    <w:qFormat/>
    <w:rsid w:val="00E6264B"/>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233792"/>
    <w:rPr>
      <w:color w:val="800080" w:themeColor="followedHyperlink"/>
      <w:u w:val="single"/>
    </w:rPr>
  </w:style>
  <w:style w:type="paragraph" w:styleId="Revision">
    <w:name w:val="Revision"/>
    <w:hidden/>
    <w:uiPriority w:val="99"/>
    <w:semiHidden/>
    <w:rsid w:val="00991A1D"/>
  </w:style>
  <w:style w:type="character" w:customStyle="1" w:styleId="st">
    <w:name w:val="st"/>
    <w:basedOn w:val="DefaultParagraphFont"/>
    <w:rsid w:val="002E3187"/>
  </w:style>
  <w:style w:type="character" w:customStyle="1" w:styleId="ListParagraphChar">
    <w:name w:val="List Paragraph Char"/>
    <w:aliases w:val="Bullets Char"/>
    <w:link w:val="ListParagraph"/>
    <w:uiPriority w:val="99"/>
    <w:locked/>
    <w:rsid w:val="005544AB"/>
  </w:style>
  <w:style w:type="character" w:styleId="PageNumber">
    <w:name w:val="page number"/>
    <w:basedOn w:val="DefaultParagraphFont"/>
    <w:uiPriority w:val="99"/>
    <w:semiHidden/>
    <w:rsid w:val="00824064"/>
    <w:rPr>
      <w:rFonts w:ascii="Arial" w:hAnsi="Arial" w:cs="Times New Roman"/>
      <w:sz w:val="20"/>
    </w:rPr>
  </w:style>
  <w:style w:type="character" w:customStyle="1" w:styleId="Heading1Char">
    <w:name w:val="Heading 1 Char"/>
    <w:basedOn w:val="DefaultParagraphFont"/>
    <w:link w:val="Heading1"/>
    <w:uiPriority w:val="9"/>
    <w:rsid w:val="006213D9"/>
    <w:rPr>
      <w:rFonts w:ascii="Times" w:hAnsi="Times"/>
      <w:b/>
      <w:bCs/>
      <w:kern w:val="36"/>
      <w:sz w:val="48"/>
      <w:szCs w:val="48"/>
    </w:rPr>
  </w:style>
  <w:style w:type="character" w:customStyle="1" w:styleId="ac-check-field">
    <w:name w:val="ac-check-field"/>
    <w:basedOn w:val="DefaultParagraphFont"/>
    <w:rsid w:val="006213D9"/>
  </w:style>
  <w:style w:type="paragraph" w:styleId="DocumentMap">
    <w:name w:val="Document Map"/>
    <w:basedOn w:val="Normal"/>
    <w:link w:val="DocumentMapChar"/>
    <w:uiPriority w:val="99"/>
    <w:semiHidden/>
    <w:unhideWhenUsed/>
    <w:rsid w:val="00E46CE2"/>
  </w:style>
  <w:style w:type="character" w:customStyle="1" w:styleId="DocumentMapChar">
    <w:name w:val="Document Map Char"/>
    <w:basedOn w:val="DefaultParagraphFont"/>
    <w:link w:val="DocumentMap"/>
    <w:uiPriority w:val="99"/>
    <w:semiHidden/>
    <w:rsid w:val="00E46CE2"/>
    <w:rPr>
      <w:rFonts w:ascii="Times New Roman" w:hAnsi="Times New Roman" w:cs="Times New Roman"/>
    </w:rPr>
  </w:style>
  <w:style w:type="paragraph" w:styleId="Header">
    <w:name w:val="header"/>
    <w:basedOn w:val="Normal"/>
    <w:link w:val="HeaderChar"/>
    <w:uiPriority w:val="99"/>
    <w:unhideWhenUsed/>
    <w:rsid w:val="008A653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A653E"/>
  </w:style>
  <w:style w:type="paragraph" w:styleId="Footer">
    <w:name w:val="footer"/>
    <w:basedOn w:val="Normal"/>
    <w:link w:val="FooterChar"/>
    <w:uiPriority w:val="99"/>
    <w:unhideWhenUsed/>
    <w:rsid w:val="008A653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A653E"/>
  </w:style>
  <w:style w:type="paragraph" w:styleId="FootnoteText">
    <w:name w:val="footnote text"/>
    <w:basedOn w:val="Normal"/>
    <w:link w:val="FootnoteTextChar"/>
    <w:uiPriority w:val="99"/>
    <w:unhideWhenUsed/>
    <w:rsid w:val="00F11383"/>
    <w:rPr>
      <w:rFonts w:asciiTheme="minorHAnsi" w:hAnsiTheme="minorHAnsi" w:cstheme="minorBidi"/>
    </w:rPr>
  </w:style>
  <w:style w:type="character" w:customStyle="1" w:styleId="FootnoteTextChar">
    <w:name w:val="Footnote Text Char"/>
    <w:basedOn w:val="DefaultParagraphFont"/>
    <w:link w:val="FootnoteText"/>
    <w:uiPriority w:val="99"/>
    <w:rsid w:val="00F11383"/>
  </w:style>
  <w:style w:type="character" w:styleId="FootnoteReference">
    <w:name w:val="footnote reference"/>
    <w:basedOn w:val="DefaultParagraphFont"/>
    <w:uiPriority w:val="99"/>
    <w:unhideWhenUsed/>
    <w:rsid w:val="00F11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254">
      <w:bodyDiv w:val="1"/>
      <w:marLeft w:val="0"/>
      <w:marRight w:val="0"/>
      <w:marTop w:val="0"/>
      <w:marBottom w:val="0"/>
      <w:divBdr>
        <w:top w:val="none" w:sz="0" w:space="0" w:color="auto"/>
        <w:left w:val="none" w:sz="0" w:space="0" w:color="auto"/>
        <w:bottom w:val="none" w:sz="0" w:space="0" w:color="auto"/>
        <w:right w:val="none" w:sz="0" w:space="0" w:color="auto"/>
      </w:divBdr>
      <w:divsChild>
        <w:div w:id="509804627">
          <w:marLeft w:val="0"/>
          <w:marRight w:val="0"/>
          <w:marTop w:val="0"/>
          <w:marBottom w:val="0"/>
          <w:divBdr>
            <w:top w:val="none" w:sz="0" w:space="0" w:color="auto"/>
            <w:left w:val="none" w:sz="0" w:space="0" w:color="auto"/>
            <w:bottom w:val="none" w:sz="0" w:space="0" w:color="auto"/>
            <w:right w:val="none" w:sz="0" w:space="0" w:color="auto"/>
          </w:divBdr>
          <w:divsChild>
            <w:div w:id="976180314">
              <w:marLeft w:val="0"/>
              <w:marRight w:val="0"/>
              <w:marTop w:val="0"/>
              <w:marBottom w:val="0"/>
              <w:divBdr>
                <w:top w:val="none" w:sz="0" w:space="0" w:color="auto"/>
                <w:left w:val="none" w:sz="0" w:space="0" w:color="auto"/>
                <w:bottom w:val="none" w:sz="0" w:space="0" w:color="auto"/>
                <w:right w:val="none" w:sz="0" w:space="0" w:color="auto"/>
              </w:divBdr>
              <w:divsChild>
                <w:div w:id="8763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0996">
      <w:bodyDiv w:val="1"/>
      <w:marLeft w:val="0"/>
      <w:marRight w:val="0"/>
      <w:marTop w:val="0"/>
      <w:marBottom w:val="0"/>
      <w:divBdr>
        <w:top w:val="none" w:sz="0" w:space="0" w:color="auto"/>
        <w:left w:val="none" w:sz="0" w:space="0" w:color="auto"/>
        <w:bottom w:val="none" w:sz="0" w:space="0" w:color="auto"/>
        <w:right w:val="none" w:sz="0" w:space="0" w:color="auto"/>
      </w:divBdr>
    </w:div>
    <w:div w:id="271523077">
      <w:bodyDiv w:val="1"/>
      <w:marLeft w:val="0"/>
      <w:marRight w:val="0"/>
      <w:marTop w:val="0"/>
      <w:marBottom w:val="0"/>
      <w:divBdr>
        <w:top w:val="none" w:sz="0" w:space="0" w:color="auto"/>
        <w:left w:val="none" w:sz="0" w:space="0" w:color="auto"/>
        <w:bottom w:val="none" w:sz="0" w:space="0" w:color="auto"/>
        <w:right w:val="none" w:sz="0" w:space="0" w:color="auto"/>
      </w:divBdr>
    </w:div>
    <w:div w:id="427578300">
      <w:bodyDiv w:val="1"/>
      <w:marLeft w:val="0"/>
      <w:marRight w:val="0"/>
      <w:marTop w:val="0"/>
      <w:marBottom w:val="0"/>
      <w:divBdr>
        <w:top w:val="none" w:sz="0" w:space="0" w:color="auto"/>
        <w:left w:val="none" w:sz="0" w:space="0" w:color="auto"/>
        <w:bottom w:val="none" w:sz="0" w:space="0" w:color="auto"/>
        <w:right w:val="none" w:sz="0" w:space="0" w:color="auto"/>
      </w:divBdr>
    </w:div>
    <w:div w:id="599458894">
      <w:bodyDiv w:val="1"/>
      <w:marLeft w:val="0"/>
      <w:marRight w:val="0"/>
      <w:marTop w:val="0"/>
      <w:marBottom w:val="0"/>
      <w:divBdr>
        <w:top w:val="none" w:sz="0" w:space="0" w:color="auto"/>
        <w:left w:val="none" w:sz="0" w:space="0" w:color="auto"/>
        <w:bottom w:val="none" w:sz="0" w:space="0" w:color="auto"/>
        <w:right w:val="none" w:sz="0" w:space="0" w:color="auto"/>
      </w:divBdr>
    </w:div>
    <w:div w:id="809395947">
      <w:bodyDiv w:val="1"/>
      <w:marLeft w:val="0"/>
      <w:marRight w:val="0"/>
      <w:marTop w:val="0"/>
      <w:marBottom w:val="0"/>
      <w:divBdr>
        <w:top w:val="none" w:sz="0" w:space="0" w:color="auto"/>
        <w:left w:val="none" w:sz="0" w:space="0" w:color="auto"/>
        <w:bottom w:val="none" w:sz="0" w:space="0" w:color="auto"/>
        <w:right w:val="none" w:sz="0" w:space="0" w:color="auto"/>
      </w:divBdr>
    </w:div>
    <w:div w:id="826475010">
      <w:bodyDiv w:val="1"/>
      <w:marLeft w:val="0"/>
      <w:marRight w:val="0"/>
      <w:marTop w:val="0"/>
      <w:marBottom w:val="0"/>
      <w:divBdr>
        <w:top w:val="none" w:sz="0" w:space="0" w:color="auto"/>
        <w:left w:val="none" w:sz="0" w:space="0" w:color="auto"/>
        <w:bottom w:val="none" w:sz="0" w:space="0" w:color="auto"/>
        <w:right w:val="none" w:sz="0" w:space="0" w:color="auto"/>
      </w:divBdr>
    </w:div>
    <w:div w:id="834220416">
      <w:bodyDiv w:val="1"/>
      <w:marLeft w:val="0"/>
      <w:marRight w:val="0"/>
      <w:marTop w:val="0"/>
      <w:marBottom w:val="0"/>
      <w:divBdr>
        <w:top w:val="none" w:sz="0" w:space="0" w:color="auto"/>
        <w:left w:val="none" w:sz="0" w:space="0" w:color="auto"/>
        <w:bottom w:val="none" w:sz="0" w:space="0" w:color="auto"/>
        <w:right w:val="none" w:sz="0" w:space="0" w:color="auto"/>
      </w:divBdr>
    </w:div>
    <w:div w:id="910962574">
      <w:bodyDiv w:val="1"/>
      <w:marLeft w:val="0"/>
      <w:marRight w:val="0"/>
      <w:marTop w:val="0"/>
      <w:marBottom w:val="0"/>
      <w:divBdr>
        <w:top w:val="none" w:sz="0" w:space="0" w:color="auto"/>
        <w:left w:val="none" w:sz="0" w:space="0" w:color="auto"/>
        <w:bottom w:val="none" w:sz="0" w:space="0" w:color="auto"/>
        <w:right w:val="none" w:sz="0" w:space="0" w:color="auto"/>
      </w:divBdr>
      <w:divsChild>
        <w:div w:id="1280605714">
          <w:marLeft w:val="0"/>
          <w:marRight w:val="0"/>
          <w:marTop w:val="0"/>
          <w:marBottom w:val="0"/>
          <w:divBdr>
            <w:top w:val="none" w:sz="0" w:space="0" w:color="auto"/>
            <w:left w:val="none" w:sz="0" w:space="0" w:color="auto"/>
            <w:bottom w:val="none" w:sz="0" w:space="0" w:color="auto"/>
            <w:right w:val="none" w:sz="0" w:space="0" w:color="auto"/>
          </w:divBdr>
          <w:divsChild>
            <w:div w:id="2018458660">
              <w:marLeft w:val="0"/>
              <w:marRight w:val="0"/>
              <w:marTop w:val="0"/>
              <w:marBottom w:val="0"/>
              <w:divBdr>
                <w:top w:val="none" w:sz="0" w:space="0" w:color="auto"/>
                <w:left w:val="none" w:sz="0" w:space="0" w:color="auto"/>
                <w:bottom w:val="none" w:sz="0" w:space="0" w:color="auto"/>
                <w:right w:val="none" w:sz="0" w:space="0" w:color="auto"/>
              </w:divBdr>
              <w:divsChild>
                <w:div w:id="979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8409">
      <w:bodyDiv w:val="1"/>
      <w:marLeft w:val="0"/>
      <w:marRight w:val="0"/>
      <w:marTop w:val="0"/>
      <w:marBottom w:val="0"/>
      <w:divBdr>
        <w:top w:val="none" w:sz="0" w:space="0" w:color="auto"/>
        <w:left w:val="none" w:sz="0" w:space="0" w:color="auto"/>
        <w:bottom w:val="none" w:sz="0" w:space="0" w:color="auto"/>
        <w:right w:val="none" w:sz="0" w:space="0" w:color="auto"/>
      </w:divBdr>
    </w:div>
    <w:div w:id="1411391012">
      <w:bodyDiv w:val="1"/>
      <w:marLeft w:val="0"/>
      <w:marRight w:val="0"/>
      <w:marTop w:val="0"/>
      <w:marBottom w:val="0"/>
      <w:divBdr>
        <w:top w:val="none" w:sz="0" w:space="0" w:color="auto"/>
        <w:left w:val="none" w:sz="0" w:space="0" w:color="auto"/>
        <w:bottom w:val="none" w:sz="0" w:space="0" w:color="auto"/>
        <w:right w:val="none" w:sz="0" w:space="0" w:color="auto"/>
      </w:divBdr>
    </w:div>
    <w:div w:id="1819417369">
      <w:bodyDiv w:val="1"/>
      <w:marLeft w:val="0"/>
      <w:marRight w:val="0"/>
      <w:marTop w:val="0"/>
      <w:marBottom w:val="0"/>
      <w:divBdr>
        <w:top w:val="none" w:sz="0" w:space="0" w:color="auto"/>
        <w:left w:val="none" w:sz="0" w:space="0" w:color="auto"/>
        <w:bottom w:val="none" w:sz="0" w:space="0" w:color="auto"/>
        <w:right w:val="none" w:sz="0" w:space="0" w:color="auto"/>
      </w:divBdr>
    </w:div>
    <w:div w:id="1855878443">
      <w:bodyDiv w:val="1"/>
      <w:marLeft w:val="0"/>
      <w:marRight w:val="0"/>
      <w:marTop w:val="0"/>
      <w:marBottom w:val="0"/>
      <w:divBdr>
        <w:top w:val="none" w:sz="0" w:space="0" w:color="auto"/>
        <w:left w:val="none" w:sz="0" w:space="0" w:color="auto"/>
        <w:bottom w:val="none" w:sz="0" w:space="0" w:color="auto"/>
        <w:right w:val="none" w:sz="0" w:space="0" w:color="auto"/>
      </w:divBdr>
    </w:div>
    <w:div w:id="1953121740">
      <w:bodyDiv w:val="1"/>
      <w:marLeft w:val="0"/>
      <w:marRight w:val="0"/>
      <w:marTop w:val="0"/>
      <w:marBottom w:val="0"/>
      <w:divBdr>
        <w:top w:val="none" w:sz="0" w:space="0" w:color="auto"/>
        <w:left w:val="none" w:sz="0" w:space="0" w:color="auto"/>
        <w:bottom w:val="none" w:sz="0" w:space="0" w:color="auto"/>
        <w:right w:val="none" w:sz="0" w:space="0" w:color="auto"/>
      </w:divBdr>
    </w:div>
    <w:div w:id="200423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ternetsociety.org/doc/unleashing-potential-internet-asean-economies" TargetMode="External"/><Relationship Id="rId8" Type="http://schemas.openxmlformats.org/officeDocument/2006/relationships/hyperlink" Target="https://www.internetsociety.org/doc/internet-society-survey-policy-issues-asia-pacific-2016" TargetMode="External"/><Relationship Id="rId9" Type="http://schemas.openxmlformats.org/officeDocument/2006/relationships/hyperlink" Target="http://www.internetsociety.org/collaborativesecurity"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3339</Characters>
  <Application>Microsoft Macintosh Word</Application>
  <DocSecurity>0</DocSecurity>
  <Lines>72</Lines>
  <Paragraphs>17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Internet Society Highlights Rapid Internet Growth in Asia-Pacific; Points to Gro</vt:lpstr>
      <vt:lpstr/>
      <vt:lpstr>[Bangkok– 16 November 2016] – The Asia-Pacific region has experienced tremendous</vt:lpstr>
      <vt:lpstr/>
      <vt:lpstr>By 2020, the region will account for more than 53% of the global Internet popula</vt:lpstr>
      <vt:lpstr/>
      <vt:lpstr>The Asia-Pacific is seen as a mobile-first region. As the adoption of smartphone</vt:lpstr>
      <vt:lpstr/>
      <vt:lpstr>This increase in Internet adoption will naturally warrant greater attention to o</vt:lpstr>
      <vt:lpstr/>
      <vt:lpstr>Large scale data breaches, uncertainties about how personal data is being used, </vt:lpstr>
      <vt:lpstr/>
      <vt:lpstr>“Trust in the Internet has been core to its success to date,” explains Kathryn B</vt:lpstr>
      <vt:lpstr/>
      <vt:lpstr>About the Internet Society </vt:lpstr>
      <vt:lpstr>The Internet Society, www.internetsociety.org, is the trusted independent source</vt:lpstr>
      <vt:lpstr/>
      <vt:lpstr>Media Contact: </vt:lpstr>
      <vt:lpstr>Allesandra de Santillana</vt:lpstr>
      <vt:lpstr>adesantillana@isoc.org</vt:lpstr>
      <vt: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Betel</dc:creator>
  <cp:keywords/>
  <dc:description/>
  <cp:lastModifiedBy>Allesandra</cp:lastModifiedBy>
  <cp:revision>4</cp:revision>
  <cp:lastPrinted>2016-08-04T14:24:00Z</cp:lastPrinted>
  <dcterms:created xsi:type="dcterms:W3CDTF">2016-11-14T16:21:00Z</dcterms:created>
  <dcterms:modified xsi:type="dcterms:W3CDTF">2016-11-16T09:52:00Z</dcterms:modified>
</cp:coreProperties>
</file>